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560525" w:rsidRPr="00AA0535" w:rsidTr="003B61F9">
        <w:trPr>
          <w:trHeight w:val="1753"/>
        </w:trPr>
        <w:tc>
          <w:tcPr>
            <w:tcW w:w="1603" w:type="dxa"/>
          </w:tcPr>
          <w:p w:rsidR="00560525" w:rsidRPr="00D358FD" w:rsidRDefault="00560525" w:rsidP="003B61F9"/>
        </w:tc>
        <w:tc>
          <w:tcPr>
            <w:tcW w:w="8233" w:type="dxa"/>
          </w:tcPr>
          <w:p w:rsidR="00560525" w:rsidRPr="009C0A08" w:rsidRDefault="00560525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560525" w:rsidRPr="00AA0535" w:rsidRDefault="0056052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560525" w:rsidRPr="00AA0535" w:rsidRDefault="00560525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CC2494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94">
        <w:rPr>
          <w:rFonts w:ascii="Times New Roman" w:hAnsi="Times New Roman" w:cs="Times New Roman"/>
          <w:b/>
          <w:sz w:val="28"/>
          <w:szCs w:val="28"/>
        </w:rPr>
        <w:t>Неисполнение обязанностей по воспитанию несовершеннолетнего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36359A" w:rsidRDefault="0036359A" w:rsidP="0056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9A">
        <w:rPr>
          <w:rFonts w:ascii="Times New Roman" w:hAnsi="Times New Roman" w:cs="Times New Roman"/>
          <w:sz w:val="28"/>
          <w:szCs w:val="28"/>
        </w:rPr>
        <w:t xml:space="preserve">Жестокое обращение, сопряженное с невыполнением обязанностей по воспитанию ребенка запрещено законом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59A">
        <w:rPr>
          <w:rFonts w:ascii="Times New Roman" w:hAnsi="Times New Roman" w:cs="Times New Roman"/>
          <w:sz w:val="28"/>
          <w:szCs w:val="28"/>
        </w:rPr>
        <w:t xml:space="preserve"> является преступлением, предусмотренным статьей 156 Уголовного кодекса Российской Федерации.</w:t>
      </w:r>
    </w:p>
    <w:p w:rsidR="00CC2494" w:rsidRDefault="0036359A" w:rsidP="0056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9A">
        <w:rPr>
          <w:rFonts w:ascii="Times New Roman" w:hAnsi="Times New Roman" w:cs="Times New Roman"/>
          <w:sz w:val="28"/>
          <w:szCs w:val="28"/>
        </w:rPr>
        <w:t xml:space="preserve">Указанное преступление выражается в действии или бездействии, то </w:t>
      </w:r>
      <w:proofErr w:type="spellStart"/>
      <w:r w:rsidRPr="0036359A">
        <w:rPr>
          <w:rFonts w:ascii="Times New Roman" w:hAnsi="Times New Roman" w:cs="Times New Roman"/>
          <w:sz w:val="28"/>
          <w:szCs w:val="28"/>
        </w:rPr>
        <w:t>естьв</w:t>
      </w:r>
      <w:proofErr w:type="spellEnd"/>
      <w:r w:rsidRPr="0036359A">
        <w:rPr>
          <w:rFonts w:ascii="Times New Roman" w:hAnsi="Times New Roman" w:cs="Times New Roman"/>
          <w:sz w:val="28"/>
          <w:szCs w:val="28"/>
        </w:rPr>
        <w:t xml:space="preserve"> ненадлежащем исполнении или неисполнении обязанностей по воспитанию несовершеннолетнего, возложенных на лицо законом, соединённое с жестоким обращением.</w:t>
      </w:r>
    </w:p>
    <w:p w:rsidR="0036359A" w:rsidRPr="0036359A" w:rsidRDefault="0036359A" w:rsidP="0056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359A">
        <w:rPr>
          <w:rFonts w:ascii="Times New Roman" w:hAnsi="Times New Roman" w:cs="Times New Roman"/>
          <w:sz w:val="28"/>
          <w:szCs w:val="28"/>
        </w:rPr>
        <w:t>од жестоким обращением следует понимать:</w:t>
      </w:r>
    </w:p>
    <w:p w:rsidR="0036359A" w:rsidRPr="0036359A" w:rsidRDefault="0036359A" w:rsidP="0056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9A">
        <w:rPr>
          <w:rFonts w:ascii="Times New Roman" w:hAnsi="Times New Roman" w:cs="Times New Roman"/>
          <w:sz w:val="28"/>
          <w:szCs w:val="28"/>
        </w:rPr>
        <w:t>- невыполнение или ненадлежащее выполнение обязанностей по воспитанию ребенка, совершенное как путем действия, так и путем бездействия, которое по своему характеру или причиняемым последствиям носит жестокий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(например, л</w:t>
      </w:r>
      <w:r w:rsidRPr="0036359A">
        <w:rPr>
          <w:rFonts w:ascii="Times New Roman" w:hAnsi="Times New Roman" w:cs="Times New Roman"/>
          <w:sz w:val="28"/>
          <w:szCs w:val="28"/>
        </w:rPr>
        <w:t>ишение питания, обуви и одежды, грубое нарушение режима дня, лишение сна и отдыха, невыполнение элементарных гигиенических норм, влекущее за собой</w:t>
      </w:r>
      <w:r>
        <w:rPr>
          <w:rFonts w:ascii="Times New Roman" w:hAnsi="Times New Roman" w:cs="Times New Roman"/>
          <w:sz w:val="28"/>
          <w:szCs w:val="28"/>
        </w:rPr>
        <w:t xml:space="preserve"> различные заболевания,</w:t>
      </w:r>
      <w:r w:rsidRPr="0036359A">
        <w:rPr>
          <w:rFonts w:ascii="Times New Roman" w:hAnsi="Times New Roman" w:cs="Times New Roman"/>
          <w:sz w:val="28"/>
          <w:szCs w:val="28"/>
        </w:rPr>
        <w:t xml:space="preserve"> отказ или уклонение от оказания необходимой медицинской помощи ребенку и другое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359A">
        <w:rPr>
          <w:rFonts w:ascii="Times New Roman" w:hAnsi="Times New Roman" w:cs="Times New Roman"/>
          <w:sz w:val="28"/>
          <w:szCs w:val="28"/>
        </w:rPr>
        <w:t>;</w:t>
      </w:r>
    </w:p>
    <w:p w:rsidR="0036359A" w:rsidRDefault="0036359A" w:rsidP="0056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9A">
        <w:rPr>
          <w:rFonts w:ascii="Times New Roman" w:hAnsi="Times New Roman" w:cs="Times New Roman"/>
          <w:sz w:val="28"/>
          <w:szCs w:val="28"/>
        </w:rPr>
        <w:t>- активные действия, идущие в разрез с основными обязанностями субъекта воспитательной деятельности, которые состоят в применении к ребенку недопустимых методов воспитания и обращения, включающих в себя все виды физического, психического и сексуального насилия над детьми.</w:t>
      </w:r>
    </w:p>
    <w:p w:rsidR="00D57D43" w:rsidRDefault="00696EB0" w:rsidP="0056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B0">
        <w:rPr>
          <w:rFonts w:ascii="Times New Roman" w:hAnsi="Times New Roman" w:cs="Times New Roman"/>
          <w:sz w:val="28"/>
          <w:szCs w:val="28"/>
        </w:rPr>
        <w:t>Для признания лица виновным в совершении данного преступления наступления каких-либо последствий не требуется.</w:t>
      </w:r>
    </w:p>
    <w:p w:rsidR="00696EB0" w:rsidRDefault="00696EB0" w:rsidP="0056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обязанностей по воспитанию несовершеннолетнего предусмотрено наказание в виде</w:t>
      </w:r>
      <w:r w:rsidRPr="00696EB0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6EB0">
        <w:rPr>
          <w:rFonts w:ascii="Times New Roman" w:hAnsi="Times New Roman" w:cs="Times New Roman"/>
          <w:sz w:val="28"/>
          <w:szCs w:val="28"/>
        </w:rPr>
        <w:t xml:space="preserve"> в размере до ста тысяч рублей или в размере заработной платы или иного дохода осужденного за период до одного года, либо обязательными работами на срок до четырехсот сорока </w:t>
      </w:r>
      <w:r w:rsidRPr="00696EB0">
        <w:rPr>
          <w:rFonts w:ascii="Times New Roman" w:hAnsi="Times New Roman" w:cs="Times New Roman"/>
          <w:sz w:val="28"/>
          <w:szCs w:val="28"/>
        </w:rPr>
        <w:lastRenderedPageBreak/>
        <w:t>часов, либо исправительными работами на срок до двух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696EB0" w:rsidRPr="00D57D43" w:rsidRDefault="00696EB0" w:rsidP="00265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6EB0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6572A"/>
    <w:rsid w:val="002A56F4"/>
    <w:rsid w:val="0036359A"/>
    <w:rsid w:val="00552F39"/>
    <w:rsid w:val="00560525"/>
    <w:rsid w:val="00564A81"/>
    <w:rsid w:val="006144F6"/>
    <w:rsid w:val="00696EB0"/>
    <w:rsid w:val="00704A08"/>
    <w:rsid w:val="00706D09"/>
    <w:rsid w:val="0076099C"/>
    <w:rsid w:val="007A583C"/>
    <w:rsid w:val="0085034C"/>
    <w:rsid w:val="00981EB5"/>
    <w:rsid w:val="009C7D3A"/>
    <w:rsid w:val="00A03A54"/>
    <w:rsid w:val="00A719CA"/>
    <w:rsid w:val="00AB2D83"/>
    <w:rsid w:val="00B1419A"/>
    <w:rsid w:val="00BB0249"/>
    <w:rsid w:val="00BD678F"/>
    <w:rsid w:val="00BF3938"/>
    <w:rsid w:val="00CC2494"/>
    <w:rsid w:val="00D57D43"/>
    <w:rsid w:val="00E20DA9"/>
    <w:rsid w:val="00EA0916"/>
    <w:rsid w:val="00EA6960"/>
    <w:rsid w:val="00F912C3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2021-06-21T18:19:00Z</dcterms:created>
  <dcterms:modified xsi:type="dcterms:W3CDTF">2021-06-26T15:14:00Z</dcterms:modified>
</cp:coreProperties>
</file>