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A86700" w:rsidRPr="00AA0535" w:rsidTr="00570A3A">
        <w:trPr>
          <w:trHeight w:val="1753"/>
        </w:trPr>
        <w:tc>
          <w:tcPr>
            <w:tcW w:w="1603" w:type="dxa"/>
          </w:tcPr>
          <w:p w:rsidR="00A86700" w:rsidRPr="00D358FD" w:rsidRDefault="00A86700" w:rsidP="00570A3A"/>
        </w:tc>
        <w:tc>
          <w:tcPr>
            <w:tcW w:w="8233" w:type="dxa"/>
          </w:tcPr>
          <w:p w:rsidR="00A86700" w:rsidRPr="009C0A08" w:rsidRDefault="00A86700" w:rsidP="00570A3A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3B6159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60288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A86700" w:rsidRPr="00AA0535" w:rsidRDefault="00A86700" w:rsidP="00570A3A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3B6159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61312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A86700" w:rsidRPr="00AA0535" w:rsidRDefault="00A86700" w:rsidP="00570A3A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981EB5" w:rsidP="0098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экстремистских материалов влечет административную и уголовную ответственность.</w:t>
      </w:r>
    </w:p>
    <w:p w:rsidR="00981EB5" w:rsidRPr="00981EB5" w:rsidRDefault="00981EB5" w:rsidP="002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согласноч. 1 ст. 1 </w:t>
      </w:r>
      <w:r w:rsidRPr="00981EB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1E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EB5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81EB5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EB5">
        <w:rPr>
          <w:rFonts w:ascii="Times New Roman" w:hAnsi="Times New Roman" w:cs="Times New Roman"/>
          <w:sz w:val="28"/>
          <w:szCs w:val="28"/>
        </w:rPr>
        <w:t xml:space="preserve"> 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EB5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EB5">
        <w:rPr>
          <w:rFonts w:ascii="Times New Roman" w:hAnsi="Times New Roman" w:cs="Times New Roman"/>
          <w:sz w:val="28"/>
          <w:szCs w:val="28"/>
        </w:rPr>
        <w:t xml:space="preserve"> экстремистские материал</w:t>
      </w:r>
      <w:r w:rsidR="00BD678F">
        <w:rPr>
          <w:rFonts w:ascii="Times New Roman" w:hAnsi="Times New Roman" w:cs="Times New Roman"/>
          <w:sz w:val="28"/>
          <w:szCs w:val="28"/>
        </w:rPr>
        <w:t>ы - это</w:t>
      </w:r>
      <w:r w:rsidRPr="00981EB5">
        <w:rPr>
          <w:rFonts w:ascii="Times New Roman" w:hAnsi="Times New Roman" w:cs="Times New Roman"/>
          <w:sz w:val="28"/>
          <w:szCs w:val="28"/>
        </w:rPr>
        <w:t xml:space="preserve">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</w:t>
      </w:r>
      <w:r w:rsidR="002A56F4">
        <w:rPr>
          <w:rFonts w:ascii="Times New Roman" w:hAnsi="Times New Roman" w:cs="Times New Roman"/>
          <w:sz w:val="28"/>
          <w:szCs w:val="28"/>
        </w:rPr>
        <w:t>.</w:t>
      </w:r>
    </w:p>
    <w:p w:rsidR="002A56F4" w:rsidRDefault="002A56F4" w:rsidP="002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F4">
        <w:rPr>
          <w:rFonts w:ascii="Times New Roman" w:hAnsi="Times New Roman" w:cs="Times New Roman"/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4F6" w:rsidRDefault="00981EB5" w:rsidP="006144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Так, </w:t>
      </w:r>
      <w:r w:rsidR="002A56F4">
        <w:rPr>
          <w:rFonts w:ascii="Times New Roman" w:hAnsi="Times New Roman" w:cs="Times New Roman"/>
          <w:sz w:val="28"/>
          <w:szCs w:val="28"/>
        </w:rPr>
        <w:t>в силу ст.</w:t>
      </w:r>
      <w:r w:rsidR="006144F6">
        <w:rPr>
          <w:rFonts w:ascii="Times New Roman" w:hAnsi="Times New Roman" w:cs="Times New Roman"/>
          <w:sz w:val="28"/>
          <w:szCs w:val="28"/>
        </w:rPr>
        <w:t xml:space="preserve">ст.20.3, </w:t>
      </w:r>
      <w:r w:rsidR="002A56F4" w:rsidRPr="002A56F4">
        <w:rPr>
          <w:rFonts w:ascii="Times New Roman" w:hAnsi="Times New Roman" w:cs="Times New Roman"/>
          <w:sz w:val="28"/>
          <w:szCs w:val="28"/>
        </w:rPr>
        <w:t>20.29</w:t>
      </w:r>
      <w:r w:rsidR="002A56F4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</w:t>
      </w:r>
      <w:r w:rsidR="006144F6">
        <w:rPr>
          <w:rFonts w:ascii="Times New Roman" w:hAnsi="Times New Roman" w:cs="Times New Roman"/>
          <w:sz w:val="28"/>
          <w:szCs w:val="28"/>
        </w:rPr>
        <w:t>п</w:t>
      </w:r>
      <w:r w:rsidR="006144F6" w:rsidRPr="002A56F4">
        <w:rPr>
          <w:rFonts w:ascii="Times New Roman" w:hAnsi="Times New Roman" w:cs="Times New Roman"/>
          <w:sz w:val="28"/>
          <w:szCs w:val="28"/>
        </w:rPr>
        <w:t>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="006144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A56F4">
        <w:rPr>
          <w:rFonts w:ascii="Times New Roman" w:hAnsi="Times New Roman" w:cs="Times New Roman"/>
          <w:sz w:val="28"/>
          <w:szCs w:val="28"/>
        </w:rPr>
        <w:t>м</w:t>
      </w:r>
      <w:r w:rsidR="002A56F4" w:rsidRPr="002A56F4">
        <w:rPr>
          <w:rFonts w:ascii="Times New Roman" w:hAnsi="Times New Roman" w:cs="Times New Roman"/>
          <w:sz w:val="28"/>
          <w:szCs w:val="28"/>
        </w:rPr>
        <w:t xml:space="preserve">ассовое распространение экстремистских материаловвлечет </w:t>
      </w:r>
      <w:r w:rsidR="006144F6">
        <w:rPr>
          <w:rFonts w:ascii="Times New Roman" w:hAnsi="Times New Roman" w:cs="Times New Roman"/>
          <w:sz w:val="28"/>
          <w:szCs w:val="28"/>
        </w:rPr>
        <w:t>административную ответственность.</w:t>
      </w:r>
    </w:p>
    <w:p w:rsidR="006144F6" w:rsidRPr="00FD1874" w:rsidRDefault="006144F6" w:rsidP="00A86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предусмотрена ст.ст. 280, 282, 282.1, 282.2 Уголовного кодекса Российской Федерации за </w:t>
      </w:r>
      <w:r w:rsidRPr="00981EB5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1EB5">
        <w:rPr>
          <w:rFonts w:ascii="Times New Roman" w:hAnsi="Times New Roman" w:cs="Times New Roman"/>
          <w:sz w:val="28"/>
          <w:szCs w:val="28"/>
        </w:rPr>
        <w:t xml:space="preserve"> призыв косуществлению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EB5">
        <w:rPr>
          <w:rFonts w:ascii="Times New Roman" w:hAnsi="Times New Roman" w:cs="Times New Roman"/>
          <w:sz w:val="28"/>
          <w:szCs w:val="28"/>
        </w:rPr>
        <w:t xml:space="preserve"> возбуждение ненависти либовражды, а равно унижение человеческого достоинства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EB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81EB5">
        <w:rPr>
          <w:rFonts w:ascii="Times New Roman" w:hAnsi="Times New Roman" w:cs="Times New Roman"/>
          <w:sz w:val="28"/>
          <w:szCs w:val="28"/>
        </w:rPr>
        <w:t>экстремистского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EB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1EB5">
        <w:rPr>
          <w:rFonts w:ascii="Times New Roman" w:hAnsi="Times New Roman" w:cs="Times New Roman"/>
          <w:sz w:val="28"/>
          <w:szCs w:val="28"/>
        </w:rPr>
        <w:t xml:space="preserve"> деятельности экстремистской</w:t>
      </w:r>
      <w:r w:rsidR="00A86700">
        <w:rPr>
          <w:rFonts w:ascii="Times New Roman" w:hAnsi="Times New Roman" w:cs="Times New Roman"/>
          <w:sz w:val="28"/>
          <w:szCs w:val="28"/>
        </w:rPr>
        <w:t xml:space="preserve"> </w:t>
      </w:r>
      <w:r w:rsidRPr="00981EB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A86700">
        <w:rPr>
          <w:rFonts w:ascii="Times New Roman" w:hAnsi="Times New Roman" w:cs="Times New Roman"/>
          <w:sz w:val="28"/>
          <w:szCs w:val="28"/>
        </w:rPr>
        <w:t>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A56F4"/>
    <w:rsid w:val="00564A81"/>
    <w:rsid w:val="006144F6"/>
    <w:rsid w:val="00706D09"/>
    <w:rsid w:val="007A583C"/>
    <w:rsid w:val="008D6B50"/>
    <w:rsid w:val="00981EB5"/>
    <w:rsid w:val="00A03A54"/>
    <w:rsid w:val="00A719CA"/>
    <w:rsid w:val="00A86700"/>
    <w:rsid w:val="00B1419A"/>
    <w:rsid w:val="00BD678F"/>
    <w:rsid w:val="00BF3938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2021-06-21T18:19:00Z</dcterms:created>
  <dcterms:modified xsi:type="dcterms:W3CDTF">2021-06-26T15:01:00Z</dcterms:modified>
</cp:coreProperties>
</file>