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66" w:rsidRDefault="00710366"/>
    <w:p w:rsidR="00710366" w:rsidRDefault="00710366"/>
    <w:p w:rsidR="00710366" w:rsidRDefault="007103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710366" w:rsidRPr="00EB3E15" w:rsidTr="00D07869">
        <w:tc>
          <w:tcPr>
            <w:tcW w:w="9571" w:type="dxa"/>
            <w:gridSpan w:val="2"/>
          </w:tcPr>
          <w:p w:rsidR="00710366" w:rsidRPr="00F8524A" w:rsidRDefault="00710366" w:rsidP="00F8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5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Бизнес-тренер  Лилия  Стяжкова</w:t>
            </w:r>
          </w:p>
        </w:tc>
      </w:tr>
      <w:tr w:rsidR="00710366" w:rsidRPr="00EB3E15" w:rsidTr="00D07869">
        <w:trPr>
          <w:trHeight w:val="594"/>
        </w:trPr>
        <w:tc>
          <w:tcPr>
            <w:tcW w:w="2448" w:type="dxa"/>
          </w:tcPr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5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семинара/тренинга</w:t>
            </w:r>
          </w:p>
        </w:tc>
        <w:tc>
          <w:tcPr>
            <w:tcW w:w="7123" w:type="dxa"/>
          </w:tcPr>
          <w:p w:rsidR="00710366" w:rsidRPr="00F8524A" w:rsidRDefault="00710366" w:rsidP="00F8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24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Юридическая защита бизнеса</w:t>
            </w:r>
            <w:r w:rsidRPr="00F8524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366" w:rsidRPr="00EB3E15" w:rsidTr="00D07869">
        <w:trPr>
          <w:trHeight w:val="594"/>
        </w:trPr>
        <w:tc>
          <w:tcPr>
            <w:tcW w:w="2448" w:type="dxa"/>
          </w:tcPr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7123" w:type="dxa"/>
          </w:tcPr>
          <w:p w:rsidR="00710366" w:rsidRPr="00F8524A" w:rsidRDefault="00710366" w:rsidP="00D53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28 сентября в 11-00 часов в зале заседаний администрации городского поселения Приобье</w:t>
            </w:r>
          </w:p>
        </w:tc>
      </w:tr>
      <w:tr w:rsidR="00710366" w:rsidRPr="00EB3E15" w:rsidTr="00D07869">
        <w:trPr>
          <w:trHeight w:val="712"/>
        </w:trPr>
        <w:tc>
          <w:tcPr>
            <w:tcW w:w="2448" w:type="dxa"/>
          </w:tcPr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5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Продолжительность (часов)</w:t>
            </w:r>
          </w:p>
        </w:tc>
        <w:tc>
          <w:tcPr>
            <w:tcW w:w="7123" w:type="dxa"/>
          </w:tcPr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F8524A">
              <w:rPr>
                <w:rFonts w:ascii="Times New Roman" w:hAnsi="Times New Roman"/>
                <w:sz w:val="24"/>
                <w:szCs w:val="24"/>
                <w:lang w:eastAsia="ru-RU"/>
              </w:rPr>
              <w:t>ак.часов</w:t>
            </w:r>
          </w:p>
        </w:tc>
      </w:tr>
      <w:tr w:rsidR="00710366" w:rsidRPr="00EB3E15" w:rsidTr="00D07869">
        <w:trPr>
          <w:trHeight w:val="539"/>
        </w:trPr>
        <w:tc>
          <w:tcPr>
            <w:tcW w:w="2448" w:type="dxa"/>
          </w:tcPr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5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7123" w:type="dxa"/>
          </w:tcPr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24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СМСП, молодежь, студенты,  начинающие предприниматели</w:t>
            </w:r>
          </w:p>
        </w:tc>
      </w:tr>
      <w:tr w:rsidR="00710366" w:rsidRPr="00EB3E15" w:rsidTr="00D07869">
        <w:trPr>
          <w:trHeight w:val="864"/>
        </w:trPr>
        <w:tc>
          <w:tcPr>
            <w:tcW w:w="2448" w:type="dxa"/>
          </w:tcPr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5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3" w:type="dxa"/>
          </w:tcPr>
          <w:p w:rsidR="00710366" w:rsidRPr="00F8524A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Обозначить ключевые моменты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правового регулирования </w:t>
            </w:r>
            <w:r w:rsidRPr="00F8524A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предпринимательской деятельности, помочь избежать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типичные </w:t>
            </w:r>
            <w:r w:rsidRPr="00F85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ошибки </w:t>
            </w:r>
          </w:p>
        </w:tc>
      </w:tr>
      <w:tr w:rsidR="00710366" w:rsidRPr="00EB3E15" w:rsidTr="00D07869">
        <w:trPr>
          <w:trHeight w:val="717"/>
        </w:trPr>
        <w:tc>
          <w:tcPr>
            <w:tcW w:w="2448" w:type="dxa"/>
          </w:tcPr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5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7123" w:type="dxa"/>
          </w:tcPr>
          <w:p w:rsidR="00710366" w:rsidRPr="00F8524A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F8524A">
              <w:rPr>
                <w:rFonts w:ascii="Times New Roman" w:hAnsi="Times New Roman"/>
                <w:sz w:val="24"/>
                <w:szCs w:val="24"/>
              </w:rPr>
              <w:t xml:space="preserve">  дает ответы на самые  актуальные вопросы, связанные с ведением  предпринимательской деятельности. Тренинг </w:t>
            </w:r>
            <w:r>
              <w:rPr>
                <w:rFonts w:ascii="Times New Roman" w:hAnsi="Times New Roman"/>
                <w:sz w:val="24"/>
                <w:szCs w:val="24"/>
              </w:rPr>
              <w:t>построен в форме живого диалога</w:t>
            </w:r>
            <w:r w:rsidRPr="00F8524A">
              <w:rPr>
                <w:rFonts w:ascii="Times New Roman" w:hAnsi="Times New Roman"/>
                <w:sz w:val="24"/>
                <w:szCs w:val="24"/>
              </w:rPr>
              <w:t xml:space="preserve">. Краткие теоретические лекции наводят на самые актуальные вопросы, касающиеся ежедневных проблем  предпринимателя.   </w:t>
            </w:r>
          </w:p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366" w:rsidRPr="00EB3E15" w:rsidTr="00D07869">
        <w:trPr>
          <w:trHeight w:val="983"/>
        </w:trPr>
        <w:tc>
          <w:tcPr>
            <w:tcW w:w="2448" w:type="dxa"/>
          </w:tcPr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5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 (план)</w:t>
            </w:r>
          </w:p>
        </w:tc>
        <w:tc>
          <w:tcPr>
            <w:tcW w:w="7123" w:type="dxa"/>
          </w:tcPr>
          <w:p w:rsidR="00710366" w:rsidRPr="00EB3E15" w:rsidRDefault="00710366" w:rsidP="00F852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3E15">
              <w:rPr>
                <w:rFonts w:ascii="Times New Roman" w:hAnsi="Times New Roman"/>
                <w:b/>
                <w:sz w:val="24"/>
                <w:szCs w:val="24"/>
              </w:rPr>
              <w:t>Заручиться поддержкой закона – не значит заключить себя в кабалу.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E15">
              <w:rPr>
                <w:rFonts w:ascii="Times New Roman" w:hAnsi="Times New Roman"/>
                <w:b/>
                <w:sz w:val="24"/>
                <w:szCs w:val="24"/>
              </w:rPr>
              <w:t>Модуль 1. Нормативно-правовые акты, регламентирующие предпринимательскую деятельность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>- Конституция РФ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>- Гражданский кодекс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>- Административный кодекс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>- Уголовный кодекс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>- Налоговый кодекс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>- Трудовой кодекс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E15">
              <w:rPr>
                <w:rFonts w:ascii="Times New Roman" w:hAnsi="Times New Roman"/>
                <w:b/>
                <w:sz w:val="24"/>
                <w:szCs w:val="24"/>
              </w:rPr>
              <w:t xml:space="preserve">Модуль 2.  Осуществление деятельности лицами, зарегистрированными в качестве предпринимателей. 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>- Понятие предпринимательских отношений. Соотношение предпринимательского и гражданского права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>-  Незаконная предпринимательская деятельность: правовой аспект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 xml:space="preserve"> - Виды субъектов предпринимательской деятельности.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>-  Административная и уголовная ответственность за незаконную предпринимательскую деятельность.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>-  Методы правового регулирования предпринимательского права.</w:t>
            </w:r>
          </w:p>
          <w:p w:rsidR="00710366" w:rsidRPr="00EB3E15" w:rsidRDefault="00710366" w:rsidP="00F8524A">
            <w:pPr>
              <w:tabs>
                <w:tab w:val="left" w:pos="212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5B4C">
              <w:rPr>
                <w:rFonts w:ascii="Times New Roman" w:hAnsi="Times New Roman"/>
                <w:sz w:val="24"/>
                <w:szCs w:val="24"/>
                <w:lang w:eastAsia="ru-RU"/>
              </w:rPr>
              <w:t>Виды, сроки проверок контролирующими органами, подготовка, основания, ответственность.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E15">
              <w:rPr>
                <w:rFonts w:ascii="Times New Roman" w:hAnsi="Times New Roman"/>
                <w:b/>
                <w:sz w:val="24"/>
                <w:szCs w:val="24"/>
              </w:rPr>
              <w:t>Модуль 3. Проблемы регистрации индивидуального предпринимателя/юридического лица.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 xml:space="preserve"> - легализация бизнеса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>-  типичные ошибки при регистрации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>- Проверка репутации контрагентов.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E15">
              <w:rPr>
                <w:rFonts w:ascii="Times New Roman" w:hAnsi="Times New Roman"/>
                <w:b/>
                <w:sz w:val="24"/>
                <w:szCs w:val="24"/>
              </w:rPr>
              <w:t>Модуль 4. Договорная основа ведения бизнеса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5B4C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понятие о договорах. Виды договоров, написание, особенности, ответственность.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 xml:space="preserve">- Заключение, исполнение и расторжение договоров 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 xml:space="preserve">- Как надежно защитить свои интересы 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>- Основные положения договора с заказчиком. Типовые условия и риски.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E15">
              <w:rPr>
                <w:rFonts w:ascii="Times New Roman" w:hAnsi="Times New Roman"/>
                <w:b/>
                <w:sz w:val="24"/>
                <w:szCs w:val="24"/>
              </w:rPr>
              <w:t xml:space="preserve"> Модуль 5. Необходимость и порядок лицензирования и сертификации. </w:t>
            </w:r>
          </w:p>
          <w:p w:rsidR="00710366" w:rsidRPr="00EB3E15" w:rsidRDefault="00710366" w:rsidP="00F852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E15">
              <w:rPr>
                <w:rFonts w:ascii="Times New Roman" w:hAnsi="Times New Roman"/>
                <w:b/>
                <w:sz w:val="24"/>
                <w:szCs w:val="24"/>
              </w:rPr>
              <w:t>Модуль 6. Трудовой кодекс РФ – настольная книга руководителя!</w:t>
            </w:r>
          </w:p>
          <w:p w:rsidR="00710366" w:rsidRPr="00EB3E15" w:rsidRDefault="00710366" w:rsidP="00F852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>- Юридическая ответственность учредителей, руководителя, главного бухгалтера, сотрудников.</w:t>
            </w:r>
          </w:p>
          <w:p w:rsidR="00710366" w:rsidRPr="00EB3E15" w:rsidRDefault="00710366" w:rsidP="00F852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>- Трудовые отношения.</w:t>
            </w:r>
          </w:p>
          <w:p w:rsidR="00710366" w:rsidRPr="00EB3E15" w:rsidRDefault="00710366" w:rsidP="00F852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>- Особенности заключения трудовых договоров</w:t>
            </w:r>
          </w:p>
          <w:p w:rsidR="00710366" w:rsidRPr="00EB3E15" w:rsidRDefault="00710366" w:rsidP="00F852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E15">
              <w:rPr>
                <w:rFonts w:ascii="Times New Roman" w:hAnsi="Times New Roman"/>
                <w:b/>
                <w:sz w:val="24"/>
                <w:szCs w:val="24"/>
              </w:rPr>
              <w:t>Модуль 7. Интеллектуальная собственность и Интернет – как не потерять результаты своего труда.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>- Авторское право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 xml:space="preserve"> - Исключительные права на интеллектуальную собственность.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 xml:space="preserve"> - Защита авторских прав, нарушения и компенсация.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E15">
              <w:rPr>
                <w:rFonts w:ascii="Times New Roman" w:hAnsi="Times New Roman"/>
                <w:b/>
                <w:sz w:val="24"/>
                <w:szCs w:val="24"/>
              </w:rPr>
              <w:t>Модуль 8.Обращение к юридической поддержке.</w:t>
            </w:r>
          </w:p>
          <w:p w:rsidR="00710366" w:rsidRDefault="00710366" w:rsidP="00F852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5B4C">
              <w:rPr>
                <w:rFonts w:ascii="Times New Roman" w:hAnsi="Times New Roman"/>
                <w:sz w:val="24"/>
                <w:szCs w:val="24"/>
                <w:lang w:eastAsia="ru-RU"/>
              </w:rPr>
              <w:t>Претензии, написание, отзывы на претензии, сроки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10366" w:rsidRPr="00BC5B4C" w:rsidRDefault="00710366" w:rsidP="00F852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</w:t>
            </w:r>
            <w:r w:rsidRPr="00BC5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осудебное урегулирование споров.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C5B4C">
              <w:rPr>
                <w:rFonts w:ascii="Times New Roman" w:hAnsi="Times New Roman"/>
                <w:sz w:val="24"/>
                <w:szCs w:val="24"/>
                <w:lang w:eastAsia="ru-RU"/>
              </w:rPr>
              <w:t>Судебные споры.</w:t>
            </w:r>
          </w:p>
          <w:p w:rsidR="00710366" w:rsidRPr="00EB3E15" w:rsidRDefault="00710366" w:rsidP="00F852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>- Арбитражная практика</w:t>
            </w:r>
          </w:p>
          <w:p w:rsidR="00710366" w:rsidRPr="00EB3E15" w:rsidRDefault="00710366" w:rsidP="00F852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>- Твой персональный юрист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E15">
              <w:rPr>
                <w:rFonts w:ascii="Times New Roman" w:hAnsi="Times New Roman"/>
                <w:b/>
                <w:sz w:val="24"/>
                <w:szCs w:val="24"/>
              </w:rPr>
              <w:t xml:space="preserve">Модуль 9. Классические виды страхования 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 xml:space="preserve">- Страхование имущества юридических лиц; 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 xml:space="preserve">- Страхование профессиональной ответственности; 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 xml:space="preserve">- Страхование гражданской ответственности; 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 xml:space="preserve">- Добровольное медицинское страхование: преимущества для работодателей 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 xml:space="preserve">- Типичные ошибки страхователя при страховании своего имущества и ответственности. </w:t>
            </w: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366" w:rsidRPr="00EB3E15" w:rsidRDefault="00710366" w:rsidP="00F85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E15">
              <w:rPr>
                <w:rFonts w:ascii="Times New Roman" w:hAnsi="Times New Roman"/>
                <w:sz w:val="24"/>
                <w:szCs w:val="24"/>
              </w:rPr>
              <w:t>Примеры и ответы на вопросы.</w:t>
            </w:r>
          </w:p>
          <w:p w:rsidR="00710366" w:rsidRPr="00EB3E15" w:rsidRDefault="00710366" w:rsidP="00F8524A"/>
          <w:p w:rsidR="00710366" w:rsidRPr="00F8524A" w:rsidRDefault="00710366" w:rsidP="00F8524A">
            <w:pPr>
              <w:tabs>
                <w:tab w:val="left" w:pos="1897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366" w:rsidRPr="00EB3E15" w:rsidTr="00D07869">
        <w:trPr>
          <w:trHeight w:val="839"/>
        </w:trPr>
        <w:tc>
          <w:tcPr>
            <w:tcW w:w="2448" w:type="dxa"/>
          </w:tcPr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5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123" w:type="dxa"/>
          </w:tcPr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24A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проблем  современного предпринимательства. Мотивация слушателей к созданию и развитию собственного бизнеса.</w:t>
            </w:r>
          </w:p>
        </w:tc>
      </w:tr>
      <w:tr w:rsidR="00710366" w:rsidRPr="00EB3E15" w:rsidTr="00D07869">
        <w:trPr>
          <w:trHeight w:val="839"/>
        </w:trPr>
        <w:tc>
          <w:tcPr>
            <w:tcW w:w="2448" w:type="dxa"/>
          </w:tcPr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5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работы с группой</w:t>
            </w:r>
          </w:p>
        </w:tc>
        <w:tc>
          <w:tcPr>
            <w:tcW w:w="7123" w:type="dxa"/>
          </w:tcPr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24A">
              <w:rPr>
                <w:rFonts w:ascii="Times New Roman" w:hAnsi="Times New Roman"/>
                <w:sz w:val="24"/>
                <w:szCs w:val="24"/>
              </w:rPr>
              <w:t>1.Краткие теоретические лекции</w:t>
            </w:r>
          </w:p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24A">
              <w:rPr>
                <w:rFonts w:ascii="Times New Roman" w:hAnsi="Times New Roman"/>
                <w:sz w:val="24"/>
                <w:szCs w:val="24"/>
              </w:rPr>
              <w:t>2.Сравнительные анализы</w:t>
            </w:r>
          </w:p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524A">
              <w:rPr>
                <w:rFonts w:ascii="Times New Roman" w:hAnsi="Times New Roman"/>
                <w:sz w:val="24"/>
                <w:szCs w:val="24"/>
              </w:rPr>
              <w:t>.Анализ практических ситуаций. Бизнес-кейсы.</w:t>
            </w:r>
            <w:r>
              <w:rPr>
                <w:rFonts w:ascii="Times New Roman" w:hAnsi="Times New Roman"/>
                <w:sz w:val="24"/>
                <w:szCs w:val="24"/>
              </w:rPr>
              <w:t>Арбитражная практика</w:t>
            </w:r>
          </w:p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524A">
              <w:rPr>
                <w:rFonts w:ascii="Times New Roman" w:hAnsi="Times New Roman"/>
                <w:sz w:val="24"/>
                <w:szCs w:val="24"/>
              </w:rPr>
              <w:t>.Методы модерации и фасилитации.</w:t>
            </w:r>
          </w:p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366" w:rsidRPr="00EB3E15" w:rsidTr="00D07869">
        <w:trPr>
          <w:trHeight w:val="1020"/>
        </w:trPr>
        <w:tc>
          <w:tcPr>
            <w:tcW w:w="2448" w:type="dxa"/>
          </w:tcPr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5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Бонусы</w:t>
            </w:r>
          </w:p>
        </w:tc>
        <w:tc>
          <w:tcPr>
            <w:tcW w:w="7123" w:type="dxa"/>
          </w:tcPr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24A">
              <w:rPr>
                <w:rFonts w:ascii="Times New Roman" w:hAnsi="Times New Roman"/>
                <w:b/>
                <w:sz w:val="24"/>
                <w:szCs w:val="24"/>
              </w:rPr>
              <w:t>Раздаточные материалы:</w:t>
            </w:r>
          </w:p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524A">
              <w:rPr>
                <w:rFonts w:ascii="Times New Roman" w:hAnsi="Times New Roman"/>
                <w:sz w:val="24"/>
                <w:szCs w:val="24"/>
              </w:rPr>
              <w:t>.Координаты контролирующих структур</w:t>
            </w:r>
          </w:p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524A">
              <w:rPr>
                <w:rFonts w:ascii="Times New Roman" w:hAnsi="Times New Roman"/>
                <w:sz w:val="24"/>
                <w:szCs w:val="24"/>
              </w:rPr>
              <w:t>.Типовые формы документов, используемые в предпринимательской деятельности</w:t>
            </w:r>
          </w:p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524A">
              <w:rPr>
                <w:rFonts w:ascii="Times New Roman" w:hAnsi="Times New Roman"/>
                <w:sz w:val="24"/>
                <w:szCs w:val="24"/>
              </w:rPr>
              <w:t>.Перечень законов, регулирующих предпринимательскую деятельность</w:t>
            </w:r>
          </w:p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524A">
              <w:rPr>
                <w:rFonts w:ascii="Times New Roman" w:hAnsi="Times New Roman"/>
                <w:sz w:val="24"/>
                <w:szCs w:val="24"/>
              </w:rPr>
              <w:t xml:space="preserve">.Инструкция по взаимодействию со структурами, контролирующими работодателей.  </w:t>
            </w:r>
          </w:p>
          <w:p w:rsidR="00710366" w:rsidRPr="00F8524A" w:rsidRDefault="00710366" w:rsidP="00F8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0366" w:rsidRPr="0086516F" w:rsidRDefault="00710366" w:rsidP="00F852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10366" w:rsidRPr="0086516F" w:rsidSect="007E5E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FBB"/>
    <w:multiLevelType w:val="hybridMultilevel"/>
    <w:tmpl w:val="E52077E0"/>
    <w:lvl w:ilvl="0" w:tplc="238E627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B21DB"/>
    <w:multiLevelType w:val="hybridMultilevel"/>
    <w:tmpl w:val="E51620EE"/>
    <w:lvl w:ilvl="0" w:tplc="05CEEC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B1D30"/>
    <w:multiLevelType w:val="hybridMultilevel"/>
    <w:tmpl w:val="9E5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584E92"/>
    <w:multiLevelType w:val="hybridMultilevel"/>
    <w:tmpl w:val="8408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C40256"/>
    <w:multiLevelType w:val="hybridMultilevel"/>
    <w:tmpl w:val="75D0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73B"/>
    <w:rsid w:val="0021673B"/>
    <w:rsid w:val="003D4310"/>
    <w:rsid w:val="005A06FB"/>
    <w:rsid w:val="00710366"/>
    <w:rsid w:val="007E5E60"/>
    <w:rsid w:val="008163ED"/>
    <w:rsid w:val="0086516F"/>
    <w:rsid w:val="008F2694"/>
    <w:rsid w:val="00A01858"/>
    <w:rsid w:val="00A807A0"/>
    <w:rsid w:val="00B46B62"/>
    <w:rsid w:val="00BC5B4C"/>
    <w:rsid w:val="00C833B0"/>
    <w:rsid w:val="00CD0D37"/>
    <w:rsid w:val="00D07869"/>
    <w:rsid w:val="00D538DF"/>
    <w:rsid w:val="00EB3E15"/>
    <w:rsid w:val="00F8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586</Words>
  <Characters>3345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Бизнес-тренер  Лилия  Стяжкова</dc:title>
  <dc:subject/>
  <dc:creator>КиТЫ</dc:creator>
  <cp:keywords/>
  <dc:description/>
  <cp:lastModifiedBy>pradm16-1</cp:lastModifiedBy>
  <cp:revision>3</cp:revision>
  <cp:lastPrinted>2013-09-25T11:13:00Z</cp:lastPrinted>
  <dcterms:created xsi:type="dcterms:W3CDTF">2013-09-25T11:14:00Z</dcterms:created>
  <dcterms:modified xsi:type="dcterms:W3CDTF">2013-09-26T06:34:00Z</dcterms:modified>
</cp:coreProperties>
</file>