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279"/>
      </w:tblGrid>
      <w:tr w:rsidR="006E0EEF" w:rsidRPr="002B0E97" w:rsidTr="00E13792">
        <w:trPr>
          <w:jc w:val="right"/>
        </w:trPr>
        <w:tc>
          <w:tcPr>
            <w:tcW w:w="4279" w:type="dxa"/>
          </w:tcPr>
          <w:p w:rsidR="00057F66" w:rsidRDefault="006E0EEF" w:rsidP="00E13792">
            <w:pPr>
              <w:spacing w:after="0" w:line="360" w:lineRule="auto"/>
              <w:jc w:val="right"/>
              <w:rPr>
                <w:rFonts w:ascii="Times New Roman" w:eastAsia="Times New Roman" w:hAnsi="Times New Roman" w:cs="Times New Roman"/>
                <w:color w:val="3C3C3C"/>
                <w:spacing w:val="2"/>
                <w:sz w:val="20"/>
                <w:szCs w:val="20"/>
                <w:lang w:eastAsia="ru-RU"/>
              </w:rPr>
            </w:pPr>
            <w:r>
              <w:rPr>
                <w:rFonts w:ascii="Times New Roman" w:eastAsia="Times New Roman" w:hAnsi="Times New Roman" w:cs="Times New Roman"/>
                <w:color w:val="3C3C3C"/>
                <w:spacing w:val="2"/>
                <w:sz w:val="31"/>
                <w:szCs w:val="31"/>
                <w:lang w:eastAsia="ru-RU"/>
              </w:rPr>
              <w:br w:type="page"/>
            </w:r>
            <w:r w:rsidR="00057F66" w:rsidRPr="00057F66">
              <w:rPr>
                <w:rFonts w:ascii="Times New Roman" w:eastAsia="Times New Roman" w:hAnsi="Times New Roman" w:cs="Times New Roman"/>
                <w:color w:val="3C3C3C"/>
                <w:spacing w:val="2"/>
                <w:sz w:val="20"/>
                <w:szCs w:val="20"/>
                <w:lang w:eastAsia="ru-RU"/>
              </w:rPr>
              <w:t>Приложение № 1</w:t>
            </w:r>
          </w:p>
          <w:p w:rsidR="00057F66" w:rsidRDefault="00057F66" w:rsidP="00E13792">
            <w:pPr>
              <w:spacing w:after="0" w:line="360" w:lineRule="auto"/>
              <w:jc w:val="right"/>
              <w:rPr>
                <w:rFonts w:ascii="Times New Roman" w:eastAsia="Times New Roman" w:hAnsi="Times New Roman" w:cs="Times New Roman"/>
                <w:color w:val="3C3C3C"/>
                <w:spacing w:val="2"/>
                <w:sz w:val="20"/>
                <w:szCs w:val="20"/>
                <w:lang w:eastAsia="ru-RU"/>
              </w:rPr>
            </w:pPr>
            <w:r>
              <w:rPr>
                <w:rFonts w:ascii="Times New Roman" w:eastAsia="Times New Roman" w:hAnsi="Times New Roman" w:cs="Times New Roman"/>
                <w:color w:val="3C3C3C"/>
                <w:spacing w:val="2"/>
                <w:sz w:val="20"/>
                <w:szCs w:val="20"/>
                <w:lang w:eastAsia="ru-RU"/>
              </w:rPr>
              <w:t xml:space="preserve">к постановлению администрации </w:t>
            </w:r>
          </w:p>
          <w:p w:rsidR="00057F66" w:rsidRDefault="00057F66" w:rsidP="00E13792">
            <w:pPr>
              <w:spacing w:after="0" w:line="360" w:lineRule="auto"/>
              <w:jc w:val="right"/>
              <w:rPr>
                <w:rFonts w:ascii="Times New Roman" w:eastAsia="Times New Roman" w:hAnsi="Times New Roman" w:cs="Times New Roman"/>
                <w:color w:val="3C3C3C"/>
                <w:spacing w:val="2"/>
                <w:sz w:val="20"/>
                <w:szCs w:val="20"/>
                <w:lang w:eastAsia="ru-RU"/>
              </w:rPr>
            </w:pPr>
            <w:r>
              <w:rPr>
                <w:rFonts w:ascii="Times New Roman" w:eastAsia="Times New Roman" w:hAnsi="Times New Roman" w:cs="Times New Roman"/>
                <w:color w:val="3C3C3C"/>
                <w:spacing w:val="2"/>
                <w:sz w:val="20"/>
                <w:szCs w:val="20"/>
                <w:lang w:eastAsia="ru-RU"/>
              </w:rPr>
              <w:t xml:space="preserve">городского поселения Приобье </w:t>
            </w:r>
          </w:p>
          <w:p w:rsidR="00F80EE8" w:rsidRPr="00F80EE8" w:rsidRDefault="00F80EE8" w:rsidP="00F80EE8">
            <w:pPr>
              <w:spacing w:after="0" w:line="360" w:lineRule="auto"/>
              <w:jc w:val="right"/>
              <w:rPr>
                <w:rFonts w:ascii="Times New Roman" w:eastAsia="Times New Roman" w:hAnsi="Times New Roman" w:cs="Times New Roman"/>
                <w:color w:val="3C3C3C"/>
                <w:spacing w:val="2"/>
                <w:sz w:val="20"/>
                <w:szCs w:val="20"/>
                <w:lang w:eastAsia="ru-RU"/>
              </w:rPr>
            </w:pPr>
            <w:r w:rsidRPr="00F80EE8">
              <w:rPr>
                <w:rFonts w:ascii="Times New Roman" w:eastAsia="Times New Roman" w:hAnsi="Times New Roman" w:cs="Times New Roman"/>
                <w:color w:val="3C3C3C"/>
                <w:spacing w:val="2"/>
                <w:sz w:val="20"/>
                <w:szCs w:val="20"/>
                <w:lang w:eastAsia="ru-RU"/>
              </w:rPr>
              <w:t>от «</w:t>
            </w:r>
            <w:r w:rsidRPr="00F80EE8">
              <w:rPr>
                <w:rFonts w:ascii="Times New Roman" w:eastAsia="Times New Roman" w:hAnsi="Times New Roman" w:cs="Times New Roman"/>
                <w:color w:val="3C3C3C"/>
                <w:spacing w:val="2"/>
                <w:sz w:val="20"/>
                <w:szCs w:val="20"/>
                <w:u w:val="single"/>
                <w:lang w:eastAsia="ru-RU"/>
              </w:rPr>
              <w:t>06</w:t>
            </w:r>
            <w:r w:rsidRPr="00F80EE8">
              <w:rPr>
                <w:rFonts w:ascii="Times New Roman" w:eastAsia="Times New Roman" w:hAnsi="Times New Roman" w:cs="Times New Roman"/>
                <w:color w:val="3C3C3C"/>
                <w:spacing w:val="2"/>
                <w:sz w:val="20"/>
                <w:szCs w:val="20"/>
                <w:lang w:eastAsia="ru-RU"/>
              </w:rPr>
              <w:t xml:space="preserve">» </w:t>
            </w:r>
            <w:r w:rsidRPr="00F80EE8">
              <w:rPr>
                <w:rFonts w:ascii="Times New Roman" w:eastAsia="Times New Roman" w:hAnsi="Times New Roman" w:cs="Times New Roman"/>
                <w:color w:val="3C3C3C"/>
                <w:spacing w:val="2"/>
                <w:sz w:val="20"/>
                <w:szCs w:val="20"/>
                <w:u w:val="single"/>
                <w:lang w:eastAsia="ru-RU"/>
              </w:rPr>
              <w:t>февраля</w:t>
            </w:r>
            <w:r w:rsidRPr="00F80EE8">
              <w:rPr>
                <w:rFonts w:ascii="Times New Roman" w:eastAsia="Times New Roman" w:hAnsi="Times New Roman" w:cs="Times New Roman"/>
                <w:color w:val="3C3C3C"/>
                <w:spacing w:val="2"/>
                <w:sz w:val="20"/>
                <w:szCs w:val="20"/>
                <w:lang w:eastAsia="ru-RU"/>
              </w:rPr>
              <w:t xml:space="preserve"> 2019 г. №</w:t>
            </w:r>
            <w:r w:rsidRPr="00F80EE8">
              <w:rPr>
                <w:rFonts w:ascii="Times New Roman" w:eastAsia="Times New Roman" w:hAnsi="Times New Roman" w:cs="Times New Roman"/>
                <w:color w:val="3C3C3C"/>
                <w:spacing w:val="2"/>
                <w:sz w:val="20"/>
                <w:szCs w:val="20"/>
                <w:u w:val="single"/>
                <w:lang w:eastAsia="ru-RU"/>
              </w:rPr>
              <w:t xml:space="preserve"> 57</w:t>
            </w:r>
          </w:p>
          <w:p w:rsidR="00057F66" w:rsidRDefault="00057F66" w:rsidP="00E13792">
            <w:pPr>
              <w:spacing w:after="0" w:line="360" w:lineRule="auto"/>
              <w:jc w:val="right"/>
              <w:rPr>
                <w:rFonts w:ascii="Times New Roman" w:eastAsia="Times New Roman" w:hAnsi="Times New Roman" w:cs="Times New Roman"/>
                <w:lang w:eastAsia="ru-RU"/>
              </w:rPr>
            </w:pPr>
          </w:p>
          <w:p w:rsidR="006E0EEF" w:rsidRPr="002B0E97" w:rsidRDefault="006E0EEF" w:rsidP="00E13792">
            <w:pPr>
              <w:spacing w:after="0" w:line="360" w:lineRule="auto"/>
              <w:jc w:val="right"/>
              <w:rPr>
                <w:rFonts w:ascii="Times New Roman" w:eastAsia="Times New Roman" w:hAnsi="Times New Roman" w:cs="Times New Roman"/>
                <w:sz w:val="28"/>
                <w:szCs w:val="28"/>
                <w:lang w:eastAsia="ru-RU"/>
              </w:rPr>
            </w:pPr>
            <w:r w:rsidRPr="002B0E97">
              <w:rPr>
                <w:rFonts w:ascii="Times New Roman" w:eastAsia="Times New Roman" w:hAnsi="Times New Roman" w:cs="Times New Roman"/>
                <w:lang w:eastAsia="ru-RU"/>
              </w:rPr>
              <w:t> </w:t>
            </w:r>
            <w:r w:rsidRPr="002B0E97">
              <w:rPr>
                <w:rFonts w:ascii="Times New Roman" w:eastAsia="Times New Roman" w:hAnsi="Times New Roman" w:cs="Times New Roman"/>
                <w:sz w:val="28"/>
                <w:szCs w:val="28"/>
                <w:lang w:eastAsia="ru-RU"/>
              </w:rPr>
              <w:t>"УТВЕРЖДАЮ"</w:t>
            </w:r>
          </w:p>
          <w:p w:rsidR="006E0EEF" w:rsidRPr="002B0E97" w:rsidRDefault="006E0EEF" w:rsidP="00E13792">
            <w:pPr>
              <w:spacing w:after="0" w:line="240" w:lineRule="auto"/>
              <w:jc w:val="right"/>
              <w:rPr>
                <w:rFonts w:ascii="Times New Roman" w:eastAsia="Times New Roman" w:hAnsi="Times New Roman" w:cs="Times New Roman"/>
                <w:b/>
                <w:sz w:val="28"/>
                <w:szCs w:val="28"/>
                <w:lang w:eastAsia="ru-RU"/>
              </w:rPr>
            </w:pPr>
            <w:r w:rsidRPr="002B0E97">
              <w:rPr>
                <w:rFonts w:ascii="Times New Roman" w:eastAsia="Times New Roman" w:hAnsi="Times New Roman" w:cs="Times New Roman"/>
                <w:sz w:val="28"/>
                <w:szCs w:val="28"/>
                <w:lang w:eastAsia="ru-RU"/>
              </w:rPr>
              <w:t xml:space="preserve">Глава городского поселения Приобье </w:t>
            </w:r>
          </w:p>
        </w:tc>
      </w:tr>
      <w:tr w:rsidR="006E0EEF" w:rsidRPr="002B0E97" w:rsidTr="00E13792">
        <w:trPr>
          <w:jc w:val="right"/>
        </w:trPr>
        <w:tc>
          <w:tcPr>
            <w:tcW w:w="4279" w:type="dxa"/>
          </w:tcPr>
          <w:p w:rsidR="006E0EEF" w:rsidRPr="002B0E97" w:rsidRDefault="006E0EEF" w:rsidP="00E13792">
            <w:pPr>
              <w:spacing w:after="0" w:line="360" w:lineRule="auto"/>
              <w:jc w:val="right"/>
              <w:rPr>
                <w:rFonts w:ascii="Times New Roman" w:eastAsia="Times New Roman" w:hAnsi="Times New Roman" w:cs="Times New Roman"/>
                <w:sz w:val="28"/>
                <w:szCs w:val="28"/>
                <w:lang w:eastAsia="ru-RU"/>
              </w:rPr>
            </w:pPr>
            <w:r w:rsidRPr="002B0E97">
              <w:rPr>
                <w:rFonts w:ascii="Times New Roman" w:eastAsia="Times New Roman" w:hAnsi="Times New Roman" w:cs="Times New Roman"/>
                <w:sz w:val="28"/>
                <w:szCs w:val="28"/>
                <w:lang w:eastAsia="ru-RU"/>
              </w:rPr>
              <w:t>____________ / Е.Ю. Ермаков/</w:t>
            </w:r>
          </w:p>
        </w:tc>
      </w:tr>
      <w:tr w:rsidR="006E0EEF" w:rsidRPr="002B0E97" w:rsidTr="00E13792">
        <w:trPr>
          <w:jc w:val="right"/>
        </w:trPr>
        <w:tc>
          <w:tcPr>
            <w:tcW w:w="4279" w:type="dxa"/>
          </w:tcPr>
          <w:p w:rsidR="006E0EEF" w:rsidRPr="002B0E97" w:rsidRDefault="006E0EEF" w:rsidP="00E13792">
            <w:pPr>
              <w:spacing w:after="0" w:line="360" w:lineRule="auto"/>
              <w:jc w:val="right"/>
              <w:rPr>
                <w:rFonts w:ascii="Times New Roman" w:eastAsia="Times New Roman" w:hAnsi="Times New Roman" w:cs="Times New Roman"/>
                <w:b/>
                <w:sz w:val="28"/>
                <w:szCs w:val="28"/>
                <w:lang w:eastAsia="ru-RU"/>
              </w:rPr>
            </w:pPr>
            <w:r w:rsidRPr="002B0E97">
              <w:rPr>
                <w:rFonts w:ascii="Times New Roman" w:eastAsia="Times New Roman" w:hAnsi="Times New Roman" w:cs="Times New Roman"/>
                <w:sz w:val="28"/>
                <w:szCs w:val="28"/>
                <w:lang w:eastAsia="ru-RU"/>
              </w:rPr>
              <w:t>«     »______________ 201</w:t>
            </w:r>
            <w:r>
              <w:rPr>
                <w:rFonts w:ascii="Times New Roman" w:eastAsia="Times New Roman" w:hAnsi="Times New Roman" w:cs="Times New Roman"/>
                <w:sz w:val="28"/>
                <w:szCs w:val="28"/>
                <w:lang w:eastAsia="ru-RU"/>
              </w:rPr>
              <w:t>9</w:t>
            </w:r>
            <w:r w:rsidRPr="002B0E97">
              <w:rPr>
                <w:rFonts w:ascii="Times New Roman" w:eastAsia="Times New Roman" w:hAnsi="Times New Roman" w:cs="Times New Roman"/>
                <w:sz w:val="28"/>
                <w:szCs w:val="28"/>
                <w:lang w:eastAsia="ru-RU"/>
              </w:rPr>
              <w:t xml:space="preserve"> г.</w:t>
            </w:r>
          </w:p>
        </w:tc>
      </w:tr>
    </w:tbl>
    <w:p w:rsidR="006E0EEF" w:rsidRPr="002B0E97" w:rsidRDefault="006E0EEF" w:rsidP="006E0EEF">
      <w:pPr>
        <w:spacing w:after="0" w:line="240" w:lineRule="auto"/>
        <w:jc w:val="right"/>
        <w:rPr>
          <w:rFonts w:ascii="Times New Roman" w:eastAsia="Times New Roman" w:hAnsi="Times New Roman" w:cs="Times New Roman"/>
          <w:sz w:val="24"/>
          <w:szCs w:val="24"/>
          <w:lang w:eastAsia="ru-RU"/>
        </w:rPr>
      </w:pPr>
    </w:p>
    <w:p w:rsidR="006E0EEF" w:rsidRPr="002B0E97" w:rsidRDefault="006E0EEF" w:rsidP="006E0EEF">
      <w:pPr>
        <w:spacing w:after="0" w:line="240" w:lineRule="auto"/>
        <w:jc w:val="center"/>
        <w:rPr>
          <w:rFonts w:ascii="Times New Roman" w:eastAsia="Times New Roman" w:hAnsi="Times New Roman" w:cs="Times New Roman"/>
          <w:sz w:val="24"/>
          <w:szCs w:val="24"/>
          <w:lang w:eastAsia="ru-RU"/>
        </w:rPr>
      </w:pPr>
    </w:p>
    <w:p w:rsidR="006E0EEF" w:rsidRPr="002B0E97" w:rsidRDefault="006E0EEF" w:rsidP="006E0EEF">
      <w:pPr>
        <w:spacing w:after="0" w:line="240" w:lineRule="auto"/>
        <w:jc w:val="center"/>
        <w:rPr>
          <w:rFonts w:ascii="Times New Roman" w:eastAsia="Times New Roman" w:hAnsi="Times New Roman" w:cs="Times New Roman"/>
          <w:sz w:val="24"/>
          <w:szCs w:val="24"/>
          <w:lang w:eastAsia="ru-RU"/>
        </w:rPr>
      </w:pPr>
    </w:p>
    <w:p w:rsidR="006E0EEF" w:rsidRPr="002B0E97" w:rsidRDefault="006E0EEF" w:rsidP="006E0EEF">
      <w:pPr>
        <w:spacing w:after="0" w:line="240" w:lineRule="auto"/>
        <w:jc w:val="center"/>
        <w:rPr>
          <w:rFonts w:ascii="Times New Roman" w:eastAsia="Times New Roman" w:hAnsi="Times New Roman" w:cs="Times New Roman"/>
          <w:sz w:val="24"/>
          <w:szCs w:val="24"/>
          <w:lang w:eastAsia="ru-RU"/>
        </w:rPr>
      </w:pPr>
      <w:r w:rsidRPr="002B0E97">
        <w:rPr>
          <w:rFonts w:ascii="Times New Roman" w:eastAsia="Times New Roman" w:hAnsi="Times New Roman" w:cs="Times New Roman"/>
          <w:noProof/>
          <w:sz w:val="24"/>
          <w:szCs w:val="24"/>
          <w:lang w:eastAsia="ru-RU"/>
        </w:rPr>
        <w:drawing>
          <wp:inline distT="0" distB="0" distL="0" distR="0" wp14:anchorId="7C530654" wp14:editId="1826C09A">
            <wp:extent cx="737235" cy="955040"/>
            <wp:effectExtent l="0" t="0" r="5715" b="0"/>
            <wp:docPr id="3" name="Рисунок 3"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ви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 cy="955040"/>
                    </a:xfrm>
                    <a:prstGeom prst="rect">
                      <a:avLst/>
                    </a:prstGeom>
                    <a:noFill/>
                    <a:ln>
                      <a:noFill/>
                    </a:ln>
                  </pic:spPr>
                </pic:pic>
              </a:graphicData>
            </a:graphic>
          </wp:inline>
        </w:drawing>
      </w:r>
    </w:p>
    <w:p w:rsidR="006E0EEF" w:rsidRPr="002B0E97" w:rsidRDefault="006E0EEF" w:rsidP="006E0EEF">
      <w:pPr>
        <w:spacing w:after="0" w:line="240" w:lineRule="auto"/>
        <w:jc w:val="center"/>
        <w:rPr>
          <w:rFonts w:ascii="Times New Roman" w:eastAsia="Times New Roman" w:hAnsi="Times New Roman" w:cs="Times New Roman"/>
          <w:b/>
          <w:caps/>
          <w:sz w:val="32"/>
          <w:szCs w:val="32"/>
          <w:lang w:eastAsia="ru-RU"/>
        </w:rPr>
      </w:pPr>
      <w:r w:rsidRPr="002B0E97">
        <w:rPr>
          <w:rFonts w:ascii="Times New Roman" w:eastAsia="Times New Roman" w:hAnsi="Times New Roman" w:cs="Times New Roman"/>
          <w:b/>
          <w:caps/>
          <w:sz w:val="32"/>
          <w:szCs w:val="32"/>
          <w:lang w:eastAsia="ru-RU"/>
        </w:rPr>
        <w:t>Администрация городского поселения Приобье</w:t>
      </w:r>
    </w:p>
    <w:p w:rsidR="006E0EEF" w:rsidRPr="002B0E97" w:rsidRDefault="006E0EEF" w:rsidP="006E0EEF">
      <w:pPr>
        <w:spacing w:after="0" w:line="240" w:lineRule="auto"/>
        <w:jc w:val="center"/>
        <w:rPr>
          <w:rFonts w:ascii="Times New Roman" w:eastAsia="Times New Roman" w:hAnsi="Times New Roman" w:cs="Times New Roman"/>
          <w:b/>
          <w:caps/>
          <w:sz w:val="32"/>
          <w:szCs w:val="32"/>
          <w:lang w:eastAsia="ru-RU"/>
        </w:rPr>
      </w:pPr>
    </w:p>
    <w:p w:rsidR="006E0EEF" w:rsidRPr="002B0E97" w:rsidRDefault="006E0EEF" w:rsidP="006E0EEF">
      <w:pPr>
        <w:spacing w:before="240" w:after="60" w:line="240" w:lineRule="auto"/>
        <w:jc w:val="both"/>
        <w:outlineLvl w:val="6"/>
        <w:rPr>
          <w:rFonts w:ascii="Arial" w:eastAsia="Times New Roman" w:hAnsi="Arial" w:cs="Times New Roman"/>
          <w:sz w:val="20"/>
          <w:szCs w:val="20"/>
          <w:lang w:eastAsia="ru-RU"/>
        </w:rPr>
      </w:pPr>
    </w:p>
    <w:p w:rsidR="00372029" w:rsidRDefault="00372029" w:rsidP="006E0EEF">
      <w:pPr>
        <w:spacing w:before="240" w:after="60" w:line="240" w:lineRule="auto"/>
        <w:jc w:val="center"/>
        <w:outlineLvl w:val="6"/>
        <w:rPr>
          <w:rFonts w:ascii="Arial" w:eastAsia="Times New Roman" w:hAnsi="Arial" w:cs="Times New Roman"/>
          <w:b/>
          <w:sz w:val="40"/>
          <w:szCs w:val="40"/>
          <w:lang w:eastAsia="ru-RU"/>
        </w:rPr>
      </w:pPr>
      <w:r w:rsidRPr="00372029">
        <w:rPr>
          <w:rFonts w:ascii="Arial" w:eastAsia="Times New Roman" w:hAnsi="Arial" w:cs="Times New Roman"/>
          <w:b/>
          <w:caps/>
          <w:sz w:val="40"/>
          <w:szCs w:val="40"/>
          <w:lang w:eastAsia="ru-RU"/>
        </w:rPr>
        <w:t>Конкурсная</w:t>
      </w:r>
      <w:r>
        <w:rPr>
          <w:rFonts w:ascii="Arial" w:eastAsia="Times New Roman" w:hAnsi="Arial" w:cs="Times New Roman"/>
          <w:b/>
          <w:sz w:val="40"/>
          <w:szCs w:val="40"/>
          <w:lang w:eastAsia="ru-RU"/>
        </w:rPr>
        <w:t xml:space="preserve"> </w:t>
      </w:r>
    </w:p>
    <w:p w:rsidR="006E0EEF" w:rsidRPr="002B0E97" w:rsidRDefault="006E0EEF" w:rsidP="006E0EEF">
      <w:pPr>
        <w:spacing w:before="240" w:after="60" w:line="240" w:lineRule="auto"/>
        <w:jc w:val="center"/>
        <w:outlineLvl w:val="6"/>
        <w:rPr>
          <w:rFonts w:ascii="Arial" w:eastAsia="Times New Roman" w:hAnsi="Arial" w:cs="Times New Roman"/>
          <w:b/>
          <w:sz w:val="40"/>
          <w:szCs w:val="40"/>
          <w:lang w:eastAsia="ru-RU"/>
        </w:rPr>
      </w:pPr>
      <w:r w:rsidRPr="002B0E97">
        <w:rPr>
          <w:rFonts w:ascii="Arial" w:eastAsia="Times New Roman" w:hAnsi="Arial" w:cs="Times New Roman"/>
          <w:b/>
          <w:sz w:val="40"/>
          <w:szCs w:val="40"/>
          <w:lang w:eastAsia="ru-RU"/>
        </w:rPr>
        <w:t xml:space="preserve">ДОКУМЕНТАЦИЯ </w:t>
      </w:r>
      <w:r w:rsidR="00372029">
        <w:rPr>
          <w:rFonts w:ascii="Arial" w:eastAsia="Times New Roman" w:hAnsi="Arial" w:cs="Times New Roman"/>
          <w:b/>
          <w:sz w:val="40"/>
          <w:szCs w:val="40"/>
          <w:lang w:eastAsia="ru-RU"/>
        </w:rPr>
        <w:t>ПО</w:t>
      </w:r>
      <w:r w:rsidRPr="002B0E97">
        <w:rPr>
          <w:rFonts w:ascii="Arial" w:eastAsia="Times New Roman" w:hAnsi="Arial" w:cs="Times New Roman"/>
          <w:b/>
          <w:sz w:val="40"/>
          <w:szCs w:val="40"/>
          <w:lang w:eastAsia="ru-RU"/>
        </w:rPr>
        <w:t xml:space="preserve"> ПРОВЕДЕНИ</w:t>
      </w:r>
      <w:r w:rsidR="00372029">
        <w:rPr>
          <w:rFonts w:ascii="Arial" w:eastAsia="Times New Roman" w:hAnsi="Arial" w:cs="Times New Roman"/>
          <w:b/>
          <w:sz w:val="40"/>
          <w:szCs w:val="40"/>
          <w:lang w:eastAsia="ru-RU"/>
        </w:rPr>
        <w:t>Ю</w:t>
      </w:r>
      <w:r w:rsidRPr="002B0E97">
        <w:rPr>
          <w:rFonts w:ascii="Arial" w:eastAsia="Times New Roman" w:hAnsi="Arial" w:cs="Times New Roman"/>
          <w:b/>
          <w:sz w:val="40"/>
          <w:szCs w:val="40"/>
          <w:lang w:eastAsia="ru-RU"/>
        </w:rPr>
        <w:t xml:space="preserve"> </w:t>
      </w:r>
    </w:p>
    <w:p w:rsidR="006E0EEF" w:rsidRDefault="006E0EEF" w:rsidP="006E0EEF">
      <w:pPr>
        <w:spacing w:after="0" w:line="240" w:lineRule="auto"/>
        <w:jc w:val="center"/>
        <w:rPr>
          <w:rFonts w:ascii="Times New Roman" w:eastAsia="Times New Roman" w:hAnsi="Times New Roman" w:cs="Times New Roman"/>
          <w:color w:val="3C3C3C"/>
          <w:spacing w:val="2"/>
          <w:sz w:val="28"/>
          <w:szCs w:val="28"/>
          <w:lang w:eastAsia="ru-RU"/>
        </w:rPr>
      </w:pPr>
      <w:r w:rsidRPr="00DD36A9">
        <w:rPr>
          <w:rFonts w:ascii="Times New Roman" w:eastAsia="Times New Roman" w:hAnsi="Times New Roman" w:cs="Times New Roman"/>
          <w:b/>
          <w:sz w:val="28"/>
          <w:szCs w:val="28"/>
          <w:lang w:eastAsia="ru-RU"/>
        </w:rPr>
        <w:t>Отбора</w:t>
      </w:r>
      <w:r w:rsidRPr="002B0E97">
        <w:rPr>
          <w:rFonts w:ascii="Times New Roman" w:eastAsia="Times New Roman" w:hAnsi="Times New Roman" w:cs="Times New Roman"/>
          <w:sz w:val="28"/>
          <w:szCs w:val="28"/>
          <w:lang w:eastAsia="ru-RU"/>
        </w:rPr>
        <w:t xml:space="preserve"> </w:t>
      </w:r>
      <w:r w:rsidRPr="002B0E97">
        <w:rPr>
          <w:rFonts w:ascii="Times New Roman" w:eastAsia="Times New Roman" w:hAnsi="Times New Roman" w:cs="Times New Roman"/>
          <w:color w:val="3C3C3C"/>
          <w:spacing w:val="2"/>
          <w:sz w:val="28"/>
          <w:szCs w:val="28"/>
          <w:lang w:eastAsia="ru-RU"/>
        </w:rPr>
        <w:t>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городского поселения Приобье</w:t>
      </w:r>
    </w:p>
    <w:p w:rsidR="00747AA6" w:rsidRDefault="00747AA6" w:rsidP="006E0EEF">
      <w:pPr>
        <w:spacing w:after="0" w:line="240" w:lineRule="auto"/>
        <w:jc w:val="center"/>
        <w:rPr>
          <w:rFonts w:ascii="Times New Roman" w:eastAsia="Times New Roman" w:hAnsi="Times New Roman" w:cs="Times New Roman"/>
          <w:color w:val="3C3C3C"/>
          <w:spacing w:val="2"/>
          <w:sz w:val="28"/>
          <w:szCs w:val="28"/>
          <w:lang w:eastAsia="ru-RU"/>
        </w:rPr>
      </w:pPr>
    </w:p>
    <w:p w:rsidR="006E0EEF" w:rsidRDefault="006E0EEF" w:rsidP="006E0EEF">
      <w:pPr>
        <w:spacing w:after="0" w:line="240" w:lineRule="auto"/>
        <w:jc w:val="center"/>
        <w:rPr>
          <w:rFonts w:ascii="Times New Roman" w:eastAsia="Times New Roman" w:hAnsi="Times New Roman" w:cs="Times New Roman"/>
          <w:b/>
          <w:sz w:val="24"/>
          <w:szCs w:val="24"/>
          <w:lang w:eastAsia="ru-RU"/>
        </w:rPr>
      </w:pPr>
    </w:p>
    <w:p w:rsidR="00372029" w:rsidRPr="002B0E97" w:rsidRDefault="00372029" w:rsidP="006E0EEF">
      <w:pPr>
        <w:spacing w:after="0" w:line="240" w:lineRule="auto"/>
        <w:jc w:val="center"/>
        <w:rPr>
          <w:rFonts w:ascii="Times New Roman" w:eastAsia="Times New Roman" w:hAnsi="Times New Roman" w:cs="Times New Roman"/>
          <w:b/>
          <w:sz w:val="24"/>
          <w:szCs w:val="24"/>
          <w:lang w:eastAsia="ru-RU"/>
        </w:rPr>
      </w:pPr>
    </w:p>
    <w:p w:rsidR="006E0EEF" w:rsidRDefault="006E0EEF" w:rsidP="006E0EEF">
      <w:pPr>
        <w:spacing w:after="240" w:line="240" w:lineRule="auto"/>
        <w:jc w:val="center"/>
        <w:rPr>
          <w:rFonts w:ascii="Times New Roman" w:eastAsia="Times New Roman" w:hAnsi="Times New Roman" w:cs="Times New Roman"/>
          <w:sz w:val="24"/>
          <w:szCs w:val="24"/>
          <w:lang w:eastAsia="ru-RU"/>
        </w:rPr>
      </w:pPr>
    </w:p>
    <w:p w:rsidR="006E0EEF" w:rsidRPr="002B0E97" w:rsidRDefault="006E0EEF" w:rsidP="006E0EEF">
      <w:pPr>
        <w:spacing w:after="240" w:line="240" w:lineRule="auto"/>
        <w:jc w:val="center"/>
        <w:rPr>
          <w:rFonts w:ascii="Times New Roman" w:eastAsia="Times New Roman" w:hAnsi="Times New Roman" w:cs="Times New Roman"/>
          <w:sz w:val="24"/>
          <w:szCs w:val="24"/>
          <w:lang w:eastAsia="ru-RU"/>
        </w:rPr>
      </w:pPr>
    </w:p>
    <w:p w:rsidR="006E0EEF" w:rsidRPr="002B0E97" w:rsidRDefault="006E0EEF" w:rsidP="006E0EEF">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Исполнитель</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Pr="002B0E97">
        <w:rPr>
          <w:rFonts w:ascii="Times New Roman" w:eastAsia="Times New Roman" w:hAnsi="Times New Roman" w:cs="Times New Roman"/>
          <w:b/>
          <w:bCs/>
          <w:color w:val="000000"/>
          <w:sz w:val="24"/>
          <w:szCs w:val="24"/>
          <w:lang w:eastAsia="ru-RU"/>
        </w:rPr>
        <w:t xml:space="preserve"> </w:t>
      </w:r>
      <w:r w:rsidRPr="002B0E97">
        <w:rPr>
          <w:rFonts w:ascii="Times New Roman" w:eastAsia="Times New Roman" w:hAnsi="Times New Roman" w:cs="Times New Roman"/>
          <w:b/>
          <w:bCs/>
          <w:color w:val="000000"/>
          <w:sz w:val="24"/>
          <w:szCs w:val="24"/>
          <w:lang w:eastAsia="ru-RU"/>
        </w:rPr>
        <w:tab/>
      </w:r>
      <w:r w:rsidRPr="002B0E97">
        <w:rPr>
          <w:rFonts w:ascii="Times New Roman" w:eastAsia="Times New Roman" w:hAnsi="Times New Roman" w:cs="Times New Roman"/>
          <w:b/>
          <w:bCs/>
          <w:color w:val="000000"/>
          <w:sz w:val="24"/>
          <w:szCs w:val="24"/>
          <w:lang w:eastAsia="ru-RU"/>
        </w:rPr>
        <w:tab/>
      </w:r>
      <w:r w:rsidRPr="002B0E97">
        <w:rPr>
          <w:rFonts w:ascii="Times New Roman" w:eastAsia="Times New Roman" w:hAnsi="Times New Roman" w:cs="Times New Roman"/>
          <w:b/>
          <w:bCs/>
          <w:color w:val="000000"/>
          <w:sz w:val="24"/>
          <w:szCs w:val="24"/>
          <w:lang w:eastAsia="ru-RU"/>
        </w:rPr>
        <w:tab/>
      </w:r>
      <w:r w:rsidRPr="002B0E97">
        <w:rPr>
          <w:rFonts w:ascii="Times New Roman" w:eastAsia="Times New Roman" w:hAnsi="Times New Roman" w:cs="Times New Roman"/>
          <w:b/>
          <w:bCs/>
          <w:color w:val="000000"/>
          <w:sz w:val="24"/>
          <w:szCs w:val="24"/>
          <w:lang w:eastAsia="ru-RU"/>
        </w:rPr>
        <w:tab/>
      </w:r>
      <w:r w:rsidRPr="002B0E97">
        <w:rPr>
          <w:rFonts w:ascii="Times New Roman" w:eastAsia="Times New Roman" w:hAnsi="Times New Roman" w:cs="Times New Roman"/>
          <w:b/>
          <w:bCs/>
          <w:color w:val="000000"/>
          <w:sz w:val="24"/>
          <w:szCs w:val="24"/>
          <w:lang w:eastAsia="ru-RU"/>
        </w:rPr>
        <w:tab/>
        <w:t xml:space="preserve">          Щинова А.В.</w:t>
      </w:r>
    </w:p>
    <w:p w:rsidR="006E0EEF" w:rsidRPr="002B0E97" w:rsidRDefault="006E0EEF" w:rsidP="006E0EEF">
      <w:pPr>
        <w:spacing w:after="240" w:line="240" w:lineRule="auto"/>
        <w:rPr>
          <w:rFonts w:ascii="Times New Roman" w:eastAsia="Times New Roman" w:hAnsi="Times New Roman" w:cs="Times New Roman"/>
          <w:sz w:val="24"/>
          <w:szCs w:val="24"/>
          <w:lang w:eastAsia="ru-RU"/>
        </w:rPr>
      </w:pPr>
    </w:p>
    <w:p w:rsidR="006E0EEF" w:rsidRPr="002B0E97" w:rsidRDefault="006E0EEF" w:rsidP="006E0EEF">
      <w:pPr>
        <w:spacing w:after="0" w:line="240" w:lineRule="auto"/>
        <w:rPr>
          <w:rFonts w:ascii="Times New Roman" w:eastAsia="Times New Roman" w:hAnsi="Times New Roman" w:cs="Times New Roman"/>
          <w:sz w:val="24"/>
          <w:szCs w:val="24"/>
          <w:lang w:eastAsia="ru-RU"/>
        </w:rPr>
      </w:pPr>
    </w:p>
    <w:p w:rsidR="006E0EEF" w:rsidRDefault="006E0EEF" w:rsidP="006E0EEF">
      <w:pPr>
        <w:spacing w:after="60" w:line="240" w:lineRule="auto"/>
        <w:jc w:val="center"/>
        <w:rPr>
          <w:rFonts w:ascii="Times New Roman" w:eastAsia="Times New Roman" w:hAnsi="Times New Roman" w:cs="Times New Roman"/>
          <w:b/>
          <w:bCs/>
          <w:color w:val="000000"/>
          <w:sz w:val="24"/>
          <w:szCs w:val="24"/>
          <w:lang w:eastAsia="ru-RU"/>
        </w:rPr>
      </w:pPr>
    </w:p>
    <w:p w:rsidR="006E0EEF" w:rsidRDefault="006E0EEF" w:rsidP="006E0EEF">
      <w:pPr>
        <w:spacing w:after="60" w:line="240" w:lineRule="auto"/>
        <w:jc w:val="center"/>
        <w:rPr>
          <w:rFonts w:ascii="Times New Roman" w:eastAsia="Times New Roman" w:hAnsi="Times New Roman" w:cs="Times New Roman"/>
          <w:b/>
          <w:bCs/>
          <w:color w:val="000000"/>
          <w:sz w:val="24"/>
          <w:szCs w:val="24"/>
          <w:lang w:eastAsia="ru-RU"/>
        </w:rPr>
      </w:pPr>
    </w:p>
    <w:p w:rsidR="00057F66" w:rsidRDefault="00057F66" w:rsidP="006E0EEF">
      <w:pPr>
        <w:spacing w:after="60" w:line="240" w:lineRule="auto"/>
        <w:jc w:val="center"/>
        <w:rPr>
          <w:rFonts w:ascii="Times New Roman" w:eastAsia="Times New Roman" w:hAnsi="Times New Roman" w:cs="Times New Roman"/>
          <w:b/>
          <w:bCs/>
          <w:color w:val="000000"/>
          <w:sz w:val="24"/>
          <w:szCs w:val="24"/>
          <w:lang w:eastAsia="ru-RU"/>
        </w:rPr>
      </w:pPr>
    </w:p>
    <w:p w:rsidR="006E0EEF" w:rsidRDefault="006E0EEF" w:rsidP="006E0EEF">
      <w:pPr>
        <w:spacing w:after="60" w:line="240" w:lineRule="auto"/>
        <w:jc w:val="center"/>
        <w:rPr>
          <w:rFonts w:ascii="Times New Roman" w:eastAsia="Times New Roman" w:hAnsi="Times New Roman" w:cs="Times New Roman"/>
          <w:b/>
          <w:bCs/>
          <w:color w:val="000000"/>
          <w:sz w:val="24"/>
          <w:szCs w:val="24"/>
          <w:lang w:eastAsia="ru-RU"/>
        </w:rPr>
      </w:pPr>
    </w:p>
    <w:p w:rsidR="00057F66" w:rsidRDefault="006E0EEF" w:rsidP="00057F66">
      <w:pPr>
        <w:spacing w:after="60" w:line="240" w:lineRule="auto"/>
        <w:jc w:val="center"/>
        <w:rPr>
          <w:rFonts w:ascii="Times New Roman" w:eastAsia="Times New Roman" w:hAnsi="Times New Roman" w:cs="Times New Roman"/>
          <w:b/>
          <w:bCs/>
          <w:color w:val="000000"/>
          <w:sz w:val="24"/>
          <w:szCs w:val="24"/>
          <w:lang w:eastAsia="ru-RU"/>
        </w:rPr>
      </w:pPr>
      <w:proofErr w:type="spellStart"/>
      <w:r w:rsidRPr="002B0E97">
        <w:rPr>
          <w:rFonts w:ascii="Times New Roman" w:eastAsia="Times New Roman" w:hAnsi="Times New Roman" w:cs="Times New Roman"/>
          <w:b/>
          <w:bCs/>
          <w:color w:val="000000"/>
          <w:sz w:val="24"/>
          <w:szCs w:val="24"/>
          <w:lang w:eastAsia="ru-RU"/>
        </w:rPr>
        <w:t>пгт</w:t>
      </w:r>
      <w:proofErr w:type="spellEnd"/>
      <w:r w:rsidRPr="002B0E97">
        <w:rPr>
          <w:rFonts w:ascii="Times New Roman" w:eastAsia="Times New Roman" w:hAnsi="Times New Roman" w:cs="Times New Roman"/>
          <w:b/>
          <w:bCs/>
          <w:color w:val="000000"/>
          <w:sz w:val="24"/>
          <w:szCs w:val="24"/>
          <w:lang w:eastAsia="ru-RU"/>
        </w:rPr>
        <w:t>. Приобье</w:t>
      </w:r>
      <w:r w:rsidR="00057F66">
        <w:rPr>
          <w:rFonts w:ascii="Times New Roman" w:eastAsia="Times New Roman" w:hAnsi="Times New Roman" w:cs="Times New Roman"/>
          <w:b/>
          <w:bCs/>
          <w:color w:val="000000"/>
          <w:sz w:val="24"/>
          <w:szCs w:val="24"/>
          <w:lang w:eastAsia="ru-RU"/>
        </w:rPr>
        <w:t xml:space="preserve"> </w:t>
      </w:r>
    </w:p>
    <w:p w:rsidR="00620E8C" w:rsidRPr="00057F66" w:rsidRDefault="006E0EEF" w:rsidP="00057F66">
      <w:pPr>
        <w:spacing w:after="60" w:line="240" w:lineRule="auto"/>
        <w:jc w:val="center"/>
        <w:rPr>
          <w:rFonts w:ascii="Times New Roman" w:eastAsia="Times New Roman" w:hAnsi="Times New Roman" w:cs="Times New Roman"/>
          <w:b/>
          <w:spacing w:val="60"/>
          <w:sz w:val="20"/>
          <w:szCs w:val="20"/>
          <w:lang w:val="x-none" w:eastAsia="x-none"/>
        </w:rPr>
      </w:pPr>
      <w:r w:rsidRPr="002B0E97">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9</w:t>
      </w:r>
      <w:r w:rsidRPr="002B0E97">
        <w:rPr>
          <w:rFonts w:ascii="Times New Roman" w:eastAsia="Times New Roman" w:hAnsi="Times New Roman" w:cs="Times New Roman"/>
          <w:b/>
          <w:bCs/>
          <w:color w:val="000000"/>
          <w:sz w:val="24"/>
          <w:szCs w:val="24"/>
          <w:lang w:eastAsia="ru-RU"/>
        </w:rPr>
        <w:t xml:space="preserve"> год</w:t>
      </w:r>
    </w:p>
    <w:p w:rsidR="00620E8C" w:rsidRDefault="00620E8C" w:rsidP="00620E8C">
      <w:pPr>
        <w:rPr>
          <w:rFonts w:ascii="Times New Roman" w:eastAsia="Times New Roman" w:hAnsi="Times New Roman" w:cs="Times New Roman"/>
          <w:sz w:val="20"/>
          <w:szCs w:val="20"/>
          <w:lang w:val="x-none" w:eastAsia="x-none"/>
        </w:rPr>
      </w:pPr>
    </w:p>
    <w:p w:rsidR="00DE7389" w:rsidRPr="00DE7389" w:rsidRDefault="00DE7389" w:rsidP="00DE7389">
      <w:pPr>
        <w:keepNext/>
        <w:keepLines/>
        <w:widowControl w:val="0"/>
        <w:numPr>
          <w:ilvl w:val="0"/>
          <w:numId w:val="14"/>
        </w:numPr>
        <w:suppressLineNumbers/>
        <w:suppressAutoHyphens/>
        <w:spacing w:after="0" w:line="240" w:lineRule="auto"/>
        <w:jc w:val="center"/>
        <w:outlineLvl w:val="0"/>
        <w:rPr>
          <w:rFonts w:ascii="Times New Roman" w:eastAsia="Times New Roman" w:hAnsi="Times New Roman" w:cs="Times New Roman"/>
          <w:b/>
          <w:spacing w:val="60"/>
          <w:sz w:val="20"/>
          <w:szCs w:val="20"/>
          <w:lang w:val="x-none" w:eastAsia="x-none"/>
        </w:rPr>
      </w:pPr>
      <w:r w:rsidRPr="00DE7389">
        <w:rPr>
          <w:rFonts w:ascii="Times New Roman" w:eastAsia="Times New Roman" w:hAnsi="Times New Roman" w:cs="Times New Roman"/>
          <w:b/>
          <w:spacing w:val="60"/>
          <w:sz w:val="20"/>
          <w:szCs w:val="20"/>
          <w:lang w:val="x-none" w:eastAsia="x-none"/>
        </w:rPr>
        <w:t>СОДЕРЖАНИЕ</w:t>
      </w:r>
    </w:p>
    <w:p w:rsidR="00DE7389" w:rsidRPr="00DE7389" w:rsidRDefault="00DE7389" w:rsidP="00DE7389">
      <w:pPr>
        <w:keepNext/>
        <w:keepLines/>
        <w:widowControl w:val="0"/>
        <w:suppressLineNumbers/>
        <w:suppressAutoHyphens/>
        <w:spacing w:after="0" w:line="240" w:lineRule="auto"/>
        <w:jc w:val="center"/>
        <w:rPr>
          <w:rFonts w:ascii="Times New Roman" w:eastAsia="Times New Roman" w:hAnsi="Times New Roman" w:cs="Times New Roman"/>
          <w:sz w:val="20"/>
          <w:szCs w:val="20"/>
          <w:lang w:eastAsia="ru-RU"/>
        </w:rPr>
      </w:pPr>
    </w:p>
    <w:tbl>
      <w:tblPr>
        <w:tblW w:w="9718" w:type="dxa"/>
        <w:tblInd w:w="108" w:type="dxa"/>
        <w:tblLook w:val="01E0" w:firstRow="1" w:lastRow="1" w:firstColumn="1" w:lastColumn="1" w:noHBand="0" w:noVBand="0"/>
      </w:tblPr>
      <w:tblGrid>
        <w:gridCol w:w="1620"/>
        <w:gridCol w:w="7200"/>
        <w:gridCol w:w="898"/>
      </w:tblGrid>
      <w:tr w:rsidR="00DE7389" w:rsidRPr="00DE7389" w:rsidTr="00E13792">
        <w:tc>
          <w:tcPr>
            <w:tcW w:w="1620" w:type="dxa"/>
          </w:tcPr>
          <w:p w:rsidR="00DE7389" w:rsidRPr="00DE7389" w:rsidRDefault="00DE7389" w:rsidP="00DE7389">
            <w:pPr>
              <w:keepNext/>
              <w:keepLines/>
              <w:widowControl w:val="0"/>
              <w:suppressLineNumbers/>
              <w:suppressAutoHyphens/>
              <w:spacing w:after="0" w:line="240" w:lineRule="auto"/>
              <w:jc w:val="center"/>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t xml:space="preserve">Раздел 1 </w:t>
            </w:r>
          </w:p>
        </w:tc>
        <w:tc>
          <w:tcPr>
            <w:tcW w:w="7200" w:type="dxa"/>
          </w:tcPr>
          <w:p w:rsidR="00DE7389" w:rsidRPr="00DE7389" w:rsidRDefault="00DE7389" w:rsidP="00DE7389">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t>Общая часть</w:t>
            </w:r>
          </w:p>
        </w:tc>
        <w:tc>
          <w:tcPr>
            <w:tcW w:w="898" w:type="dxa"/>
          </w:tcPr>
          <w:p w:rsidR="00DE7389" w:rsidRPr="00DE7389" w:rsidRDefault="00DE7389" w:rsidP="00DE7389">
            <w:pPr>
              <w:keepNext/>
              <w:keepLines/>
              <w:widowControl w:val="0"/>
              <w:suppressLineNumbers/>
              <w:suppressAutoHyphens/>
              <w:spacing w:after="0" w:line="240" w:lineRule="auto"/>
              <w:jc w:val="center"/>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t>3</w:t>
            </w:r>
          </w:p>
        </w:tc>
      </w:tr>
      <w:tr w:rsidR="00DE7389" w:rsidRPr="00DE7389" w:rsidTr="00E13792">
        <w:tc>
          <w:tcPr>
            <w:tcW w:w="1620" w:type="dxa"/>
          </w:tcPr>
          <w:p w:rsidR="00DE7389" w:rsidRPr="00DE7389" w:rsidRDefault="00DE7389" w:rsidP="00DE7389">
            <w:pPr>
              <w:keepNext/>
              <w:keepLines/>
              <w:widowControl w:val="0"/>
              <w:suppressLineNumbers/>
              <w:suppressAutoHyphens/>
              <w:spacing w:after="0" w:line="240" w:lineRule="auto"/>
              <w:jc w:val="center"/>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t>Раздел 2</w:t>
            </w:r>
          </w:p>
        </w:tc>
        <w:tc>
          <w:tcPr>
            <w:tcW w:w="7200" w:type="dxa"/>
          </w:tcPr>
          <w:p w:rsidR="00DE7389" w:rsidRPr="00DE7389" w:rsidRDefault="00DE7389" w:rsidP="00DE7389">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t xml:space="preserve">Информационная карта </w:t>
            </w:r>
          </w:p>
        </w:tc>
        <w:tc>
          <w:tcPr>
            <w:tcW w:w="898" w:type="dxa"/>
          </w:tcPr>
          <w:p w:rsidR="00DE7389" w:rsidRPr="00DE7389" w:rsidRDefault="00E57D61" w:rsidP="00DE7389">
            <w:pPr>
              <w:keepNext/>
              <w:keepLines/>
              <w:widowControl w:val="0"/>
              <w:suppressLineNumbers/>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r>
      <w:tr w:rsidR="00DE7389" w:rsidRPr="00DE7389" w:rsidTr="00E13792">
        <w:tc>
          <w:tcPr>
            <w:tcW w:w="1620" w:type="dxa"/>
          </w:tcPr>
          <w:p w:rsidR="00DE7389" w:rsidRPr="00DE7389" w:rsidRDefault="00DE7389" w:rsidP="00DE7389">
            <w:pPr>
              <w:keepNext/>
              <w:keepLines/>
              <w:widowControl w:val="0"/>
              <w:suppressLineNumbers/>
              <w:suppressAutoHyphens/>
              <w:spacing w:after="0" w:line="240" w:lineRule="auto"/>
              <w:jc w:val="center"/>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t>Раздел 3</w:t>
            </w:r>
          </w:p>
        </w:tc>
        <w:tc>
          <w:tcPr>
            <w:tcW w:w="7200" w:type="dxa"/>
          </w:tcPr>
          <w:p w:rsidR="00DE7389" w:rsidRPr="00DE7389" w:rsidRDefault="00DE7389" w:rsidP="00DE7389">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bCs/>
                <w:sz w:val="20"/>
                <w:szCs w:val="20"/>
                <w:lang w:eastAsia="ru-RU"/>
              </w:rPr>
              <w:t xml:space="preserve">Образцы форм и документов для заполнения участниками </w:t>
            </w:r>
          </w:p>
        </w:tc>
        <w:tc>
          <w:tcPr>
            <w:tcW w:w="898" w:type="dxa"/>
          </w:tcPr>
          <w:p w:rsidR="00DE7389" w:rsidRPr="00DE7389" w:rsidRDefault="00DE7389" w:rsidP="00E57D61">
            <w:pPr>
              <w:keepNext/>
              <w:keepLines/>
              <w:widowControl w:val="0"/>
              <w:suppressLineNumbers/>
              <w:suppressAutoHyphens/>
              <w:spacing w:after="0" w:line="240" w:lineRule="auto"/>
              <w:jc w:val="center"/>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t>1</w:t>
            </w:r>
            <w:r w:rsidR="00E57D61">
              <w:rPr>
                <w:rFonts w:ascii="Times New Roman" w:eastAsia="Times New Roman" w:hAnsi="Times New Roman" w:cs="Times New Roman"/>
                <w:b/>
                <w:sz w:val="20"/>
                <w:szCs w:val="20"/>
                <w:lang w:eastAsia="ru-RU"/>
              </w:rPr>
              <w:t>4</w:t>
            </w:r>
          </w:p>
        </w:tc>
      </w:tr>
      <w:tr w:rsidR="00DE7389" w:rsidRPr="00DE7389" w:rsidTr="00E13792">
        <w:tc>
          <w:tcPr>
            <w:tcW w:w="1620" w:type="dxa"/>
          </w:tcPr>
          <w:p w:rsidR="00DE7389" w:rsidRPr="00DE7389" w:rsidRDefault="00DE7389" w:rsidP="00DE7389">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sidRPr="00DE7389">
              <w:rPr>
                <w:rFonts w:ascii="Times New Roman" w:eastAsia="Times New Roman" w:hAnsi="Times New Roman" w:cs="Times New Roman"/>
                <w:b/>
                <w:bCs/>
                <w:sz w:val="20"/>
                <w:szCs w:val="20"/>
                <w:lang w:eastAsia="ru-RU"/>
              </w:rPr>
              <w:t>Раздел 4</w:t>
            </w:r>
          </w:p>
        </w:tc>
        <w:tc>
          <w:tcPr>
            <w:tcW w:w="7200" w:type="dxa"/>
          </w:tcPr>
          <w:p w:rsidR="00DE7389" w:rsidRPr="00DE7389" w:rsidRDefault="00DE7389" w:rsidP="00A12596">
            <w:pPr>
              <w:keepNext/>
              <w:keepLines/>
              <w:widowControl w:val="0"/>
              <w:suppressLineNumbers/>
              <w:suppressAutoHyphens/>
              <w:spacing w:after="0" w:line="240" w:lineRule="auto"/>
              <w:rPr>
                <w:rFonts w:ascii="Times New Roman" w:eastAsia="Times New Roman" w:hAnsi="Times New Roman" w:cs="Times New Roman"/>
                <w:b/>
                <w:bCs/>
                <w:sz w:val="20"/>
                <w:szCs w:val="20"/>
                <w:lang w:eastAsia="ru-RU"/>
              </w:rPr>
            </w:pPr>
            <w:r w:rsidRPr="00DE7389">
              <w:rPr>
                <w:rFonts w:ascii="Times New Roman" w:eastAsia="Times New Roman" w:hAnsi="Times New Roman" w:cs="Times New Roman"/>
                <w:b/>
                <w:bCs/>
                <w:sz w:val="20"/>
                <w:szCs w:val="20"/>
                <w:lang w:eastAsia="ru-RU"/>
              </w:rPr>
              <w:t xml:space="preserve">Проект договора на оказание услуг по погребению на территории </w:t>
            </w:r>
            <w:r w:rsidR="00A12596">
              <w:rPr>
                <w:rFonts w:ascii="Times New Roman" w:eastAsia="Times New Roman" w:hAnsi="Times New Roman" w:cs="Times New Roman"/>
                <w:b/>
                <w:bCs/>
                <w:sz w:val="20"/>
                <w:szCs w:val="20"/>
                <w:lang w:eastAsia="ru-RU"/>
              </w:rPr>
              <w:t xml:space="preserve">муниципального образования городское поселение Приобье                              </w:t>
            </w:r>
          </w:p>
        </w:tc>
        <w:tc>
          <w:tcPr>
            <w:tcW w:w="898" w:type="dxa"/>
          </w:tcPr>
          <w:p w:rsidR="00DE7389" w:rsidRPr="00DE7389" w:rsidRDefault="00E57D61" w:rsidP="00EC0A2F">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w:t>
            </w:r>
          </w:p>
        </w:tc>
      </w:tr>
      <w:tr w:rsidR="00A12596" w:rsidRPr="00DE7389" w:rsidTr="00E13792">
        <w:tc>
          <w:tcPr>
            <w:tcW w:w="1620" w:type="dxa"/>
          </w:tcPr>
          <w:p w:rsidR="00A12596" w:rsidRPr="00DE7389" w:rsidRDefault="00A12596" w:rsidP="00DE7389">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p>
        </w:tc>
        <w:tc>
          <w:tcPr>
            <w:tcW w:w="7200" w:type="dxa"/>
          </w:tcPr>
          <w:p w:rsidR="00A12596" w:rsidRPr="00DE7389" w:rsidRDefault="00A12596" w:rsidP="00A12596">
            <w:pPr>
              <w:keepNext/>
              <w:keepLines/>
              <w:widowControl w:val="0"/>
              <w:suppressLineNumbers/>
              <w:suppressAutoHyphens/>
              <w:spacing w:after="0" w:line="240" w:lineRule="auto"/>
              <w:rPr>
                <w:rFonts w:ascii="Times New Roman" w:eastAsia="Times New Roman" w:hAnsi="Times New Roman" w:cs="Times New Roman"/>
                <w:b/>
                <w:bCs/>
                <w:sz w:val="20"/>
                <w:szCs w:val="20"/>
                <w:lang w:eastAsia="ru-RU"/>
              </w:rPr>
            </w:pPr>
          </w:p>
        </w:tc>
        <w:tc>
          <w:tcPr>
            <w:tcW w:w="898" w:type="dxa"/>
          </w:tcPr>
          <w:p w:rsidR="00A12596" w:rsidRPr="00DE7389" w:rsidRDefault="00A12596" w:rsidP="00EC0A2F">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p>
        </w:tc>
      </w:tr>
      <w:tr w:rsidR="00A12596" w:rsidRPr="00DE7389" w:rsidTr="00E13792">
        <w:tc>
          <w:tcPr>
            <w:tcW w:w="1620" w:type="dxa"/>
          </w:tcPr>
          <w:p w:rsidR="00A12596" w:rsidRPr="00DE7389" w:rsidRDefault="00A12596" w:rsidP="00DE7389">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p>
        </w:tc>
        <w:tc>
          <w:tcPr>
            <w:tcW w:w="7200" w:type="dxa"/>
          </w:tcPr>
          <w:p w:rsidR="00A12596" w:rsidRPr="00DE7389" w:rsidRDefault="00A12596" w:rsidP="00A12596">
            <w:pPr>
              <w:keepNext/>
              <w:keepLines/>
              <w:widowControl w:val="0"/>
              <w:suppressLineNumbers/>
              <w:suppressAutoHyphens/>
              <w:spacing w:after="0" w:line="240" w:lineRule="auto"/>
              <w:rPr>
                <w:rFonts w:ascii="Times New Roman" w:eastAsia="Times New Roman" w:hAnsi="Times New Roman" w:cs="Times New Roman"/>
                <w:b/>
                <w:bCs/>
                <w:sz w:val="20"/>
                <w:szCs w:val="20"/>
                <w:lang w:eastAsia="ru-RU"/>
              </w:rPr>
            </w:pPr>
          </w:p>
        </w:tc>
        <w:tc>
          <w:tcPr>
            <w:tcW w:w="898" w:type="dxa"/>
          </w:tcPr>
          <w:p w:rsidR="00A12596" w:rsidRPr="00DE7389" w:rsidRDefault="00A12596" w:rsidP="00EC0A2F">
            <w:pPr>
              <w:keepNext/>
              <w:keepLines/>
              <w:widowControl w:val="0"/>
              <w:suppressLineNumbers/>
              <w:suppressAutoHyphens/>
              <w:spacing w:after="0" w:line="240" w:lineRule="auto"/>
              <w:jc w:val="center"/>
              <w:rPr>
                <w:rFonts w:ascii="Times New Roman" w:eastAsia="Times New Roman" w:hAnsi="Times New Roman" w:cs="Times New Roman"/>
                <w:b/>
                <w:bCs/>
                <w:sz w:val="20"/>
                <w:szCs w:val="20"/>
                <w:lang w:eastAsia="ru-RU"/>
              </w:rPr>
            </w:pPr>
          </w:p>
        </w:tc>
      </w:tr>
    </w:tbl>
    <w:p w:rsidR="00DE7389" w:rsidRPr="00DE7389" w:rsidRDefault="00DE7389" w:rsidP="00DE7389">
      <w:pPr>
        <w:spacing w:after="0" w:line="240" w:lineRule="auto"/>
        <w:jc w:val="center"/>
        <w:rPr>
          <w:rFonts w:ascii="Times New Roman" w:eastAsia="Times New Roman" w:hAnsi="Times New Roman" w:cs="Times New Roman"/>
          <w:b/>
          <w:bCs/>
          <w:sz w:val="28"/>
          <w:szCs w:val="28"/>
          <w:lang w:eastAsia="ru-RU"/>
        </w:rPr>
        <w:sectPr w:rsidR="00DE7389" w:rsidRPr="00DE7389" w:rsidSect="00345282">
          <w:headerReference w:type="even" r:id="rId9"/>
          <w:footerReference w:type="even" r:id="rId10"/>
          <w:footerReference w:type="default" r:id="rId11"/>
          <w:footerReference w:type="first" r:id="rId12"/>
          <w:pgSz w:w="11906" w:h="16838" w:code="9"/>
          <w:pgMar w:top="539" w:right="566" w:bottom="899" w:left="1134" w:header="709" w:footer="709" w:gutter="0"/>
          <w:pgNumType w:start="1"/>
          <w:cols w:space="708"/>
          <w:titlePg/>
          <w:docGrid w:linePitch="360"/>
        </w:sectPr>
      </w:pPr>
      <w:bookmarkStart w:id="0" w:name="_Toc131309065"/>
    </w:p>
    <w:p w:rsidR="00DE7389" w:rsidRPr="00DE7389" w:rsidRDefault="00DE7389" w:rsidP="00DE7389">
      <w:pPr>
        <w:suppressAutoHyphens/>
        <w:spacing w:after="0" w:line="240" w:lineRule="auto"/>
        <w:jc w:val="center"/>
        <w:rPr>
          <w:rFonts w:ascii="Times New Roman" w:eastAsia="Times New Roman" w:hAnsi="Times New Roman" w:cs="Times New Roman"/>
          <w:sz w:val="28"/>
          <w:szCs w:val="28"/>
          <w:lang w:eastAsia="ru-RU"/>
        </w:rPr>
      </w:pPr>
      <w:r w:rsidRPr="00DE7389">
        <w:rPr>
          <w:rFonts w:ascii="Times New Roman" w:eastAsia="Times New Roman" w:hAnsi="Times New Roman" w:cs="Times New Roman"/>
          <w:b/>
          <w:bCs/>
          <w:sz w:val="28"/>
          <w:szCs w:val="28"/>
          <w:lang w:eastAsia="ru-RU"/>
        </w:rPr>
        <w:lastRenderedPageBreak/>
        <w:t>Понятия и сокращения, используемые в конкурсной документации</w:t>
      </w:r>
      <w:r w:rsidRPr="00DE7389">
        <w:rPr>
          <w:rFonts w:ascii="Times New Roman" w:eastAsia="Times New Roman" w:hAnsi="Times New Roman" w:cs="Times New Roman"/>
          <w:b/>
          <w:sz w:val="28"/>
          <w:szCs w:val="28"/>
          <w:lang w:eastAsia="ru-RU"/>
        </w:rPr>
        <w:t xml:space="preserve"> </w:t>
      </w:r>
    </w:p>
    <w:p w:rsidR="00DE7389" w:rsidRPr="00DE7389" w:rsidRDefault="00DE7389" w:rsidP="00DE7389">
      <w:pPr>
        <w:shd w:val="clear" w:color="auto" w:fill="FFFFFF"/>
        <w:suppressAutoHyphens/>
        <w:spacing w:after="0" w:line="240" w:lineRule="auto"/>
        <w:outlineLvl w:val="0"/>
        <w:rPr>
          <w:rFonts w:ascii="Times New Roman" w:eastAsia="Times New Roman" w:hAnsi="Times New Roman" w:cs="Times New Roman"/>
          <w:caps/>
          <w:spacing w:val="22"/>
          <w:sz w:val="20"/>
          <w:szCs w:val="20"/>
          <w:lang w:eastAsia="ru-RU"/>
        </w:rPr>
      </w:pPr>
    </w:p>
    <w:p w:rsidR="00DE7389" w:rsidRDefault="00DE7389" w:rsidP="00DE7389">
      <w:pPr>
        <w:suppressAutoHyphens/>
        <w:autoSpaceDE w:val="0"/>
        <w:autoSpaceDN w:val="0"/>
        <w:adjustRightInd w:val="0"/>
        <w:spacing w:after="0" w:line="240" w:lineRule="auto"/>
        <w:ind w:firstLine="708"/>
        <w:jc w:val="both"/>
        <w:rPr>
          <w:rFonts w:ascii="Times New Roman" w:eastAsia="Times New Roman" w:hAnsi="Times New Roman" w:cs="Times New Roman"/>
          <w:spacing w:val="-1"/>
          <w:sz w:val="24"/>
          <w:szCs w:val="24"/>
          <w:lang w:eastAsia="ru-RU"/>
        </w:rPr>
      </w:pPr>
      <w:r w:rsidRPr="00DE7389">
        <w:rPr>
          <w:rFonts w:ascii="Times New Roman" w:eastAsia="Times New Roman" w:hAnsi="Times New Roman" w:cs="Times New Roman"/>
          <w:sz w:val="24"/>
          <w:szCs w:val="24"/>
          <w:lang w:eastAsia="ru-RU"/>
        </w:rPr>
        <w:t>Понятия, термины и сокращения, использующиеся в настоящей документации, применяются в значениях, определенных Федеральным законом «О погребении и похоронном деле» от 12.01.</w:t>
      </w:r>
      <w:r w:rsidR="00057F66">
        <w:rPr>
          <w:rFonts w:ascii="Times New Roman" w:eastAsia="Times New Roman" w:hAnsi="Times New Roman" w:cs="Times New Roman"/>
          <w:sz w:val="24"/>
          <w:szCs w:val="24"/>
          <w:lang w:eastAsia="ru-RU"/>
        </w:rPr>
        <w:t>19</w:t>
      </w:r>
      <w:r w:rsidRPr="00DE7389">
        <w:rPr>
          <w:rFonts w:ascii="Times New Roman" w:eastAsia="Times New Roman" w:hAnsi="Times New Roman" w:cs="Times New Roman"/>
          <w:sz w:val="24"/>
          <w:szCs w:val="24"/>
          <w:lang w:eastAsia="ru-RU"/>
        </w:rPr>
        <w:t xml:space="preserve">96 г. №8-ФЗ, Федеральным законом от 26.07.2006 №135-ФЗ «О защите конкуренции», </w:t>
      </w:r>
      <w:r w:rsidR="005859A8">
        <w:rPr>
          <w:rFonts w:ascii="Times New Roman" w:eastAsia="Times New Roman" w:hAnsi="Times New Roman" w:cs="Times New Roman"/>
          <w:sz w:val="24"/>
          <w:szCs w:val="24"/>
          <w:lang w:eastAsia="ru-RU"/>
        </w:rPr>
        <w:t xml:space="preserve">постановлением </w:t>
      </w:r>
      <w:r w:rsidR="005859A8" w:rsidRPr="005859A8">
        <w:rPr>
          <w:rFonts w:ascii="Times New Roman" w:eastAsia="Times New Roman" w:hAnsi="Times New Roman" w:cs="Times New Roman"/>
          <w:spacing w:val="-1"/>
          <w:sz w:val="24"/>
          <w:szCs w:val="24"/>
          <w:lang w:eastAsia="ru-RU"/>
        </w:rPr>
        <w:t>администрации городского поселения Приобье от 20.12.2017 г. № 652 «Об утверждении Положения о порядке деятельности специализированной службы по вопросам похоронного дела на территории муниципального образования городское поселение Приобье, Порядка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городское поселение Приобье.»</w:t>
      </w:r>
    </w:p>
    <w:p w:rsidR="005859A8" w:rsidRPr="00DE7389" w:rsidRDefault="005859A8" w:rsidP="00DE7389">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E7389" w:rsidRPr="005859A8" w:rsidRDefault="00DE7389" w:rsidP="00DE7389">
      <w:pPr>
        <w:suppressAutoHyphens/>
        <w:spacing w:after="0" w:line="240" w:lineRule="auto"/>
        <w:jc w:val="both"/>
        <w:rPr>
          <w:rFonts w:ascii="Times New Roman" w:eastAsia="Times New Roman" w:hAnsi="Times New Roman" w:cs="Times New Roman"/>
          <w:b/>
          <w:sz w:val="24"/>
          <w:szCs w:val="24"/>
          <w:lang w:eastAsia="ru-RU"/>
        </w:rPr>
      </w:pPr>
      <w:r w:rsidRPr="005859A8">
        <w:rPr>
          <w:rFonts w:ascii="Times New Roman" w:eastAsia="Times New Roman" w:hAnsi="Times New Roman" w:cs="Times New Roman"/>
          <w:b/>
          <w:sz w:val="24"/>
          <w:szCs w:val="24"/>
          <w:lang w:eastAsia="ru-RU"/>
        </w:rPr>
        <w:t>В настоящей документации используются следующие понятия и сокращения:</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E7389">
        <w:rPr>
          <w:rFonts w:ascii="Times New Roman" w:eastAsia="Times New Roman" w:hAnsi="Times New Roman" w:cs="Times New Roman"/>
          <w:b/>
          <w:sz w:val="24"/>
          <w:szCs w:val="24"/>
          <w:lang w:eastAsia="ru-RU"/>
        </w:rPr>
        <w:tab/>
        <w:t>конкурс</w:t>
      </w:r>
      <w:r w:rsidRPr="00DE7389">
        <w:rPr>
          <w:rFonts w:ascii="Times New Roman" w:eastAsia="Times New Roman" w:hAnsi="Times New Roman" w:cs="Times New Roman"/>
          <w:sz w:val="24"/>
          <w:szCs w:val="24"/>
          <w:lang w:eastAsia="ru-RU"/>
        </w:rPr>
        <w:t xml:space="preserve"> – </w:t>
      </w:r>
      <w:r w:rsidRPr="00DE7389">
        <w:rPr>
          <w:rFonts w:ascii="Times New Roman" w:eastAsia="Times New Roman" w:hAnsi="Times New Roman" w:cs="Times New Roman"/>
          <w:bCs/>
          <w:sz w:val="24"/>
          <w:szCs w:val="24"/>
          <w:lang w:eastAsia="ru-RU"/>
        </w:rPr>
        <w:t>вид открытых торгов, при котором информация о торгах сообщается заказчиком неограниченному кругу лиц путем разм</w:t>
      </w:r>
      <w:r w:rsidR="005859A8">
        <w:rPr>
          <w:rFonts w:ascii="Times New Roman" w:eastAsia="Times New Roman" w:hAnsi="Times New Roman" w:cs="Times New Roman"/>
          <w:bCs/>
          <w:sz w:val="24"/>
          <w:szCs w:val="24"/>
          <w:lang w:eastAsia="ru-RU"/>
        </w:rPr>
        <w:t>ещения на официальном сайте администрац</w:t>
      </w:r>
      <w:r w:rsidR="00747AA6">
        <w:rPr>
          <w:rFonts w:ascii="Times New Roman" w:eastAsia="Times New Roman" w:hAnsi="Times New Roman" w:cs="Times New Roman"/>
          <w:bCs/>
          <w:sz w:val="24"/>
          <w:szCs w:val="24"/>
          <w:lang w:eastAsia="ru-RU"/>
        </w:rPr>
        <w:t>ии городского поселения Приобье, а также в газете «Октябрьские вести»,</w:t>
      </w:r>
      <w:r w:rsidRPr="00DE7389">
        <w:rPr>
          <w:rFonts w:ascii="Times New Roman" w:eastAsia="Times New Roman" w:hAnsi="Times New Roman" w:cs="Times New Roman"/>
          <w:bCs/>
          <w:sz w:val="24"/>
          <w:szCs w:val="24"/>
          <w:lang w:eastAsia="ru-RU"/>
        </w:rPr>
        <w:t xml:space="preserve"> извещения о проведении такого конкурса и документации о нем, к участникам закупки предъявляются единые требования.</w:t>
      </w:r>
    </w:p>
    <w:p w:rsidR="00DE7389" w:rsidRPr="00DE7389" w:rsidRDefault="00DE7389" w:rsidP="00DE7389">
      <w:pPr>
        <w:suppressAutoHyphens/>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E7389">
        <w:rPr>
          <w:rFonts w:ascii="Times New Roman" w:eastAsia="Times New Roman" w:hAnsi="Times New Roman" w:cs="Times New Roman"/>
          <w:b/>
          <w:sz w:val="24"/>
          <w:szCs w:val="24"/>
          <w:lang w:eastAsia="ru-RU"/>
        </w:rPr>
        <w:t>организатор конкурса</w:t>
      </w:r>
      <w:r w:rsidRPr="00DE7389">
        <w:rPr>
          <w:rFonts w:ascii="Times New Roman" w:eastAsia="Times New Roman" w:hAnsi="Times New Roman" w:cs="Times New Roman"/>
          <w:sz w:val="24"/>
          <w:szCs w:val="24"/>
          <w:lang w:eastAsia="ru-RU"/>
        </w:rPr>
        <w:t xml:space="preserve"> – Администрация </w:t>
      </w:r>
      <w:r w:rsidR="00747AA6">
        <w:rPr>
          <w:rFonts w:ascii="Times New Roman" w:eastAsia="Times New Roman" w:hAnsi="Times New Roman" w:cs="Times New Roman"/>
          <w:sz w:val="24"/>
          <w:szCs w:val="24"/>
          <w:lang w:eastAsia="ru-RU"/>
        </w:rPr>
        <w:t>городского поселения Приобье</w:t>
      </w:r>
      <w:r w:rsidRPr="00DE7389">
        <w:rPr>
          <w:rFonts w:ascii="Times New Roman" w:eastAsia="Times New Roman" w:hAnsi="Times New Roman" w:cs="Times New Roman"/>
          <w:sz w:val="24"/>
          <w:szCs w:val="24"/>
          <w:lang w:eastAsia="ru-RU"/>
        </w:rPr>
        <w:t xml:space="preserve">, сведения о которой содержатся в пункте 1 </w:t>
      </w:r>
      <w:r w:rsidRPr="00DE7389">
        <w:rPr>
          <w:rFonts w:ascii="Times New Roman" w:eastAsia="Times New Roman" w:hAnsi="Times New Roman" w:cs="Times New Roman"/>
          <w:b/>
          <w:sz w:val="24"/>
          <w:szCs w:val="24"/>
          <w:u w:val="single"/>
          <w:lang w:eastAsia="ru-RU"/>
        </w:rPr>
        <w:t xml:space="preserve">Информационной карты </w:t>
      </w:r>
      <w:r w:rsidR="00507259">
        <w:rPr>
          <w:rFonts w:ascii="Times New Roman" w:eastAsia="Times New Roman" w:hAnsi="Times New Roman" w:cs="Times New Roman"/>
          <w:b/>
          <w:sz w:val="24"/>
          <w:szCs w:val="24"/>
          <w:u w:val="single"/>
          <w:lang w:eastAsia="ru-RU"/>
        </w:rPr>
        <w:t>конкурса</w:t>
      </w:r>
      <w:r w:rsidRPr="00DE7389">
        <w:rPr>
          <w:rFonts w:ascii="Times New Roman" w:eastAsia="Times New Roman" w:hAnsi="Times New Roman" w:cs="Times New Roman"/>
          <w:sz w:val="24"/>
          <w:szCs w:val="24"/>
          <w:lang w:eastAsia="ru-RU"/>
        </w:rPr>
        <w:t>;</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b/>
          <w:sz w:val="24"/>
          <w:szCs w:val="24"/>
          <w:lang w:eastAsia="ru-RU"/>
        </w:rPr>
        <w:tab/>
        <w:t>заказчик</w:t>
      </w:r>
      <w:r w:rsidRPr="00DE7389">
        <w:rPr>
          <w:rFonts w:ascii="Times New Roman" w:eastAsia="Times New Roman" w:hAnsi="Times New Roman" w:cs="Times New Roman"/>
          <w:sz w:val="24"/>
          <w:szCs w:val="24"/>
          <w:lang w:eastAsia="ru-RU"/>
        </w:rPr>
        <w:t xml:space="preserve"> – Администрация </w:t>
      </w:r>
      <w:r w:rsidR="00747AA6" w:rsidRPr="00747AA6">
        <w:rPr>
          <w:rFonts w:ascii="Times New Roman" w:eastAsia="Times New Roman" w:hAnsi="Times New Roman" w:cs="Times New Roman"/>
          <w:sz w:val="24"/>
          <w:szCs w:val="24"/>
          <w:lang w:eastAsia="ru-RU"/>
        </w:rPr>
        <w:t>городского поселения Приобье</w:t>
      </w:r>
      <w:r w:rsidRPr="00DE7389">
        <w:rPr>
          <w:rFonts w:ascii="Times New Roman" w:eastAsia="Times New Roman" w:hAnsi="Times New Roman" w:cs="Times New Roman"/>
          <w:sz w:val="24"/>
          <w:szCs w:val="24"/>
          <w:lang w:eastAsia="ru-RU"/>
        </w:rPr>
        <w:t xml:space="preserve">, сведения о которой содержатся в пункте 1 </w:t>
      </w:r>
      <w:r w:rsidRPr="00DE7389">
        <w:rPr>
          <w:rFonts w:ascii="Times New Roman" w:eastAsia="Times New Roman" w:hAnsi="Times New Roman" w:cs="Times New Roman"/>
          <w:b/>
          <w:sz w:val="24"/>
          <w:szCs w:val="24"/>
          <w:u w:val="single"/>
          <w:lang w:eastAsia="ru-RU"/>
        </w:rPr>
        <w:t xml:space="preserve">Информационной карты </w:t>
      </w:r>
      <w:r w:rsidR="00507259">
        <w:rPr>
          <w:rFonts w:ascii="Times New Roman" w:eastAsia="Times New Roman" w:hAnsi="Times New Roman" w:cs="Times New Roman"/>
          <w:b/>
          <w:sz w:val="24"/>
          <w:szCs w:val="24"/>
          <w:u w:val="single"/>
          <w:lang w:eastAsia="ru-RU"/>
        </w:rPr>
        <w:t>конкурса</w:t>
      </w:r>
      <w:r w:rsidRPr="00DE7389">
        <w:rPr>
          <w:rFonts w:ascii="Times New Roman" w:eastAsia="Times New Roman" w:hAnsi="Times New Roman" w:cs="Times New Roman"/>
          <w:sz w:val="24"/>
          <w:szCs w:val="24"/>
          <w:lang w:eastAsia="ru-RU"/>
        </w:rPr>
        <w:t xml:space="preserve">; </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E7389">
        <w:rPr>
          <w:rFonts w:ascii="Times New Roman" w:eastAsia="Times New Roman" w:hAnsi="Times New Roman" w:cs="Times New Roman"/>
          <w:b/>
          <w:sz w:val="24"/>
          <w:szCs w:val="24"/>
          <w:lang w:eastAsia="ru-RU"/>
        </w:rPr>
        <w:tab/>
        <w:t xml:space="preserve">договор – </w:t>
      </w:r>
      <w:r w:rsidRPr="00DE7389">
        <w:rPr>
          <w:rFonts w:ascii="Times New Roman" w:eastAsia="Times New Roman" w:hAnsi="Times New Roman" w:cs="Times New Roman"/>
          <w:bCs/>
          <w:sz w:val="24"/>
          <w:szCs w:val="24"/>
          <w:lang w:eastAsia="ru-RU"/>
        </w:rPr>
        <w:t xml:space="preserve">договор </w:t>
      </w:r>
      <w:r w:rsidR="00747AA6">
        <w:rPr>
          <w:rFonts w:ascii="Times New Roman" w:eastAsia="Times New Roman" w:hAnsi="Times New Roman" w:cs="Times New Roman"/>
          <w:bCs/>
          <w:sz w:val="24"/>
          <w:szCs w:val="24"/>
          <w:lang w:eastAsia="ru-RU"/>
        </w:rPr>
        <w:t>н</w:t>
      </w:r>
      <w:r w:rsidR="00747AA6" w:rsidRPr="00747AA6">
        <w:rPr>
          <w:rFonts w:ascii="Times New Roman" w:eastAsia="Times New Roman" w:hAnsi="Times New Roman" w:cs="Times New Roman"/>
          <w:bCs/>
          <w:sz w:val="24"/>
          <w:szCs w:val="24"/>
          <w:lang w:eastAsia="ru-RU"/>
        </w:rPr>
        <w:t>а оказание услуг по погребению на территории муниципального образования городского поселения Приобье</w:t>
      </w:r>
      <w:r w:rsidRPr="00DE7389">
        <w:rPr>
          <w:rFonts w:ascii="Times New Roman" w:eastAsia="Times New Roman" w:hAnsi="Times New Roman" w:cs="Times New Roman"/>
          <w:bCs/>
          <w:sz w:val="24"/>
          <w:szCs w:val="24"/>
          <w:lang w:eastAsia="ru-RU"/>
        </w:rPr>
        <w:t>, заключаемый между заказчиком и победителем конкурса;</w:t>
      </w:r>
    </w:p>
    <w:p w:rsidR="00DE7389" w:rsidRPr="00DE7389" w:rsidRDefault="00DE7389" w:rsidP="00DE7389">
      <w:pPr>
        <w:suppressAutoHyphens/>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E7389">
        <w:rPr>
          <w:rFonts w:ascii="Times New Roman" w:eastAsia="Times New Roman" w:hAnsi="Times New Roman" w:cs="Times New Roman"/>
          <w:b/>
          <w:sz w:val="24"/>
          <w:szCs w:val="24"/>
          <w:lang w:eastAsia="ru-RU"/>
        </w:rPr>
        <w:t>конкурсная комиссия</w:t>
      </w:r>
      <w:r w:rsidRPr="00DE7389">
        <w:rPr>
          <w:rFonts w:ascii="Times New Roman" w:eastAsia="Times New Roman" w:hAnsi="Times New Roman" w:cs="Times New Roman"/>
          <w:sz w:val="24"/>
          <w:szCs w:val="24"/>
          <w:lang w:eastAsia="ru-RU"/>
        </w:rPr>
        <w:t xml:space="preserve"> – конкурсная комиссия организатора конкурса, созданная по его решению и действующая в соответствии с её полномочиями; </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b/>
          <w:sz w:val="24"/>
          <w:szCs w:val="24"/>
          <w:lang w:eastAsia="ru-RU"/>
        </w:rPr>
        <w:tab/>
        <w:t xml:space="preserve">участник </w:t>
      </w:r>
      <w:r w:rsidRPr="00DE7389">
        <w:rPr>
          <w:rFonts w:ascii="Times New Roman" w:eastAsia="Times New Roman" w:hAnsi="Times New Roman" w:cs="Times New Roman"/>
          <w:sz w:val="24"/>
          <w:szCs w:val="24"/>
          <w:lang w:eastAsia="ru-RU"/>
        </w:rPr>
        <w:t>– любое юридическое лицо независимо от его организационно-правовой формы, формы собственности, места нахождения и места происхождения капитала</w:t>
      </w:r>
      <w:r w:rsidR="00F665A1">
        <w:rPr>
          <w:rFonts w:ascii="Times New Roman" w:eastAsia="Times New Roman" w:hAnsi="Times New Roman" w:cs="Times New Roman"/>
          <w:sz w:val="24"/>
          <w:szCs w:val="24"/>
          <w:lang w:eastAsia="ru-RU"/>
        </w:rPr>
        <w:t xml:space="preserve"> или</w:t>
      </w:r>
      <w:r w:rsidR="00392FA4">
        <w:rPr>
          <w:rFonts w:ascii="Times New Roman" w:eastAsia="Times New Roman" w:hAnsi="Times New Roman" w:cs="Times New Roman"/>
          <w:sz w:val="24"/>
          <w:szCs w:val="24"/>
          <w:lang w:eastAsia="ru-RU"/>
        </w:rPr>
        <w:t xml:space="preserve"> </w:t>
      </w:r>
      <w:r w:rsidR="00F665A1" w:rsidRPr="00DE7389">
        <w:rPr>
          <w:rFonts w:ascii="Times New Roman" w:eastAsia="Times New Roman" w:hAnsi="Times New Roman" w:cs="Times New Roman"/>
          <w:sz w:val="24"/>
          <w:szCs w:val="24"/>
          <w:lang w:eastAsia="ru-RU"/>
        </w:rPr>
        <w:t>любое физическое лицо</w:t>
      </w:r>
      <w:r w:rsidR="00F665A1">
        <w:rPr>
          <w:rFonts w:ascii="Times New Roman" w:eastAsia="Times New Roman" w:hAnsi="Times New Roman" w:cs="Times New Roman"/>
          <w:sz w:val="24"/>
          <w:szCs w:val="24"/>
          <w:lang w:eastAsia="ru-RU"/>
        </w:rPr>
        <w:t xml:space="preserve">, </w:t>
      </w:r>
      <w:r w:rsidRPr="00DE7389">
        <w:rPr>
          <w:rFonts w:ascii="Times New Roman" w:eastAsia="Times New Roman" w:hAnsi="Times New Roman" w:cs="Times New Roman"/>
          <w:sz w:val="24"/>
          <w:szCs w:val="24"/>
          <w:lang w:eastAsia="ru-RU"/>
        </w:rPr>
        <w:t>зарегистрированное в качестве индивидуального предпринимателя;</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b/>
          <w:sz w:val="24"/>
          <w:szCs w:val="24"/>
          <w:lang w:eastAsia="ru-RU"/>
        </w:rPr>
        <w:tab/>
        <w:t>заявка</w:t>
      </w:r>
      <w:r w:rsidRPr="00DE7389">
        <w:rPr>
          <w:rFonts w:ascii="Times New Roman" w:eastAsia="Times New Roman" w:hAnsi="Times New Roman" w:cs="Times New Roman"/>
          <w:sz w:val="24"/>
          <w:szCs w:val="24"/>
          <w:lang w:eastAsia="ru-RU"/>
        </w:rPr>
        <w:t xml:space="preserve"> – заявка на участие в конкурсе, подготовленная участником, включающая в себя информацию и документы, предусмотренные настоящей документацией;</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b/>
          <w:sz w:val="24"/>
          <w:szCs w:val="24"/>
          <w:lang w:eastAsia="ru-RU"/>
        </w:rPr>
        <w:tab/>
        <w:t>участник конкурса</w:t>
      </w:r>
      <w:r w:rsidRPr="00DE7389">
        <w:rPr>
          <w:rFonts w:ascii="Times New Roman" w:eastAsia="Times New Roman" w:hAnsi="Times New Roman" w:cs="Times New Roman"/>
          <w:sz w:val="24"/>
          <w:szCs w:val="24"/>
          <w:lang w:eastAsia="ru-RU"/>
        </w:rPr>
        <w:t xml:space="preserve"> – участник, подавший заявку на участие в таком конкурсе, в отношении которой конкурсной комиссией принято решение о допуске участника к участию в нем, и признании этого участника участником такого конкурса;</w:t>
      </w:r>
    </w:p>
    <w:p w:rsidR="00DE7389" w:rsidRPr="00DE7389" w:rsidRDefault="00DE7389" w:rsidP="00DE7389">
      <w:pPr>
        <w:suppressAutoHyphens/>
        <w:spacing w:after="0" w:line="240" w:lineRule="auto"/>
        <w:ind w:firstLine="708"/>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b/>
          <w:sz w:val="24"/>
          <w:szCs w:val="24"/>
          <w:lang w:eastAsia="ru-RU"/>
        </w:rPr>
        <w:t xml:space="preserve">документация – </w:t>
      </w:r>
      <w:r w:rsidRPr="00DE7389">
        <w:rPr>
          <w:rFonts w:ascii="Times New Roman" w:eastAsia="Times New Roman" w:hAnsi="Times New Roman" w:cs="Times New Roman"/>
          <w:sz w:val="24"/>
          <w:szCs w:val="24"/>
          <w:lang w:eastAsia="ru-RU"/>
        </w:rPr>
        <w:t>настоящая конкурсная документация;</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b/>
          <w:sz w:val="24"/>
          <w:szCs w:val="24"/>
          <w:lang w:eastAsia="ru-RU"/>
        </w:rPr>
        <w:tab/>
        <w:t xml:space="preserve">официальный сайт </w:t>
      </w:r>
      <w:r w:rsidRPr="00DE7389">
        <w:rPr>
          <w:rFonts w:ascii="Times New Roman" w:eastAsia="Times New Roman" w:hAnsi="Times New Roman" w:cs="Times New Roman"/>
          <w:sz w:val="24"/>
          <w:szCs w:val="24"/>
          <w:lang w:eastAsia="ru-RU"/>
        </w:rPr>
        <w:t xml:space="preserve">– официальный сайт </w:t>
      </w:r>
      <w:r w:rsidR="00F665A1">
        <w:rPr>
          <w:rFonts w:ascii="Times New Roman" w:eastAsia="Times New Roman" w:hAnsi="Times New Roman" w:cs="Times New Roman"/>
          <w:sz w:val="24"/>
          <w:szCs w:val="24"/>
          <w:lang w:eastAsia="ru-RU"/>
        </w:rPr>
        <w:t>администрации городское поселение Приобье</w:t>
      </w:r>
      <w:r w:rsidRPr="00DE7389">
        <w:rPr>
          <w:rFonts w:ascii="Times New Roman" w:eastAsia="Times New Roman" w:hAnsi="Times New Roman" w:cs="Times New Roman"/>
          <w:sz w:val="24"/>
          <w:szCs w:val="24"/>
          <w:lang w:eastAsia="ru-RU"/>
        </w:rPr>
        <w:t>, на котором размещается информация о проведении и результатах конкурса</w:t>
      </w:r>
      <w:r w:rsidRPr="00DE7389">
        <w:rPr>
          <w:rFonts w:ascii="Times New Roman" w:eastAsia="Times New Roman" w:hAnsi="Times New Roman" w:cs="Times New Roman"/>
          <w:bCs/>
          <w:sz w:val="24"/>
          <w:szCs w:val="24"/>
          <w:lang w:eastAsia="ru-RU"/>
        </w:rPr>
        <w:t>;</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E7389">
        <w:rPr>
          <w:rFonts w:ascii="Times New Roman" w:eastAsia="Times New Roman" w:hAnsi="Times New Roman" w:cs="Times New Roman"/>
          <w:b/>
          <w:sz w:val="24"/>
          <w:szCs w:val="24"/>
          <w:lang w:eastAsia="ru-RU"/>
        </w:rPr>
        <w:tab/>
        <w:t>официальное печатное издание</w:t>
      </w:r>
      <w:r w:rsidRPr="00DE7389">
        <w:rPr>
          <w:rFonts w:ascii="Times New Roman" w:eastAsia="Times New Roman" w:hAnsi="Times New Roman" w:cs="Times New Roman"/>
          <w:sz w:val="24"/>
          <w:szCs w:val="24"/>
          <w:lang w:eastAsia="ru-RU"/>
        </w:rPr>
        <w:t xml:space="preserve"> – </w:t>
      </w:r>
      <w:r w:rsidRPr="00DE7389">
        <w:rPr>
          <w:rFonts w:ascii="Times New Roman" w:eastAsia="Times New Roman" w:hAnsi="Times New Roman" w:cs="Times New Roman"/>
          <w:bCs/>
          <w:sz w:val="24"/>
          <w:szCs w:val="24"/>
          <w:lang w:eastAsia="ru-RU"/>
        </w:rPr>
        <w:t xml:space="preserve">печатное издание, в котором </w:t>
      </w:r>
      <w:r w:rsidRPr="00DE7389">
        <w:rPr>
          <w:rFonts w:ascii="Times New Roman" w:eastAsia="Times New Roman" w:hAnsi="Times New Roman" w:cs="Times New Roman"/>
          <w:sz w:val="24"/>
          <w:szCs w:val="24"/>
          <w:lang w:eastAsia="ru-RU"/>
        </w:rPr>
        <w:t>размещается информация о проведении и результатах конкурса.</w:t>
      </w:r>
    </w:p>
    <w:p w:rsidR="00DE7389" w:rsidRPr="00DE7389" w:rsidRDefault="00DE7389" w:rsidP="00DE7389">
      <w:pPr>
        <w:suppressAutoHyphens/>
        <w:spacing w:after="0" w:line="240" w:lineRule="auto"/>
        <w:jc w:val="both"/>
        <w:rPr>
          <w:rFonts w:ascii="Times New Roman" w:eastAsia="Times New Roman" w:hAnsi="Times New Roman" w:cs="Times New Roman"/>
          <w:b/>
          <w:sz w:val="24"/>
          <w:szCs w:val="24"/>
          <w:lang w:eastAsia="ru-RU"/>
        </w:rPr>
      </w:pPr>
    </w:p>
    <w:p w:rsidR="00DE7389" w:rsidRPr="00DE7389" w:rsidRDefault="00DE7389" w:rsidP="00DE7389">
      <w:pPr>
        <w:widowControl w:val="0"/>
        <w:numPr>
          <w:ilvl w:val="0"/>
          <w:numId w:val="17"/>
        </w:numPr>
        <w:suppressAutoHyphens/>
        <w:spacing w:after="0" w:line="240" w:lineRule="auto"/>
        <w:jc w:val="both"/>
        <w:rPr>
          <w:rFonts w:ascii="Times New Roman" w:eastAsia="Times New Roman" w:hAnsi="Times New Roman" w:cs="Times New Roman"/>
          <w:b/>
          <w:sz w:val="24"/>
          <w:szCs w:val="24"/>
          <w:lang w:eastAsia="ru-RU"/>
        </w:rPr>
      </w:pPr>
      <w:r w:rsidRPr="00DE7389">
        <w:rPr>
          <w:rFonts w:ascii="Times New Roman" w:eastAsia="Times New Roman" w:hAnsi="Times New Roman" w:cs="Times New Roman"/>
          <w:b/>
          <w:sz w:val="24"/>
          <w:szCs w:val="24"/>
          <w:lang w:eastAsia="ru-RU"/>
        </w:rPr>
        <w:t>ОБЩАЯ ЧАСТЬ</w:t>
      </w:r>
    </w:p>
    <w:p w:rsidR="00DE7389" w:rsidRPr="00DE7389" w:rsidRDefault="00DE7389" w:rsidP="00DE7389">
      <w:pPr>
        <w:suppressAutoHyphens/>
        <w:spacing w:after="0" w:line="240" w:lineRule="auto"/>
        <w:jc w:val="both"/>
        <w:rPr>
          <w:rFonts w:ascii="Times New Roman" w:eastAsia="Times New Roman" w:hAnsi="Times New Roman" w:cs="Times New Roman"/>
          <w:sz w:val="24"/>
          <w:szCs w:val="24"/>
          <w:lang w:eastAsia="ru-RU"/>
        </w:rPr>
      </w:pPr>
    </w:p>
    <w:p w:rsidR="00DE7389" w:rsidRPr="00DE7389" w:rsidRDefault="00DE7389" w:rsidP="00DE7389">
      <w:pPr>
        <w:numPr>
          <w:ilvl w:val="0"/>
          <w:numId w:val="18"/>
        </w:numPr>
        <w:suppressAutoHyphens/>
        <w:spacing w:after="0" w:line="240" w:lineRule="auto"/>
        <w:jc w:val="both"/>
        <w:rPr>
          <w:rFonts w:ascii="Times New Roman" w:eastAsia="Times New Roman" w:hAnsi="Times New Roman" w:cs="Times New Roman"/>
          <w:b/>
          <w:sz w:val="24"/>
          <w:szCs w:val="24"/>
          <w:lang w:eastAsia="ru-RU"/>
        </w:rPr>
      </w:pPr>
      <w:r w:rsidRPr="00DE7389">
        <w:rPr>
          <w:rFonts w:ascii="Times New Roman" w:eastAsia="Times New Roman" w:hAnsi="Times New Roman" w:cs="Times New Roman"/>
          <w:b/>
          <w:sz w:val="24"/>
          <w:szCs w:val="24"/>
          <w:lang w:eastAsia="ru-RU"/>
        </w:rPr>
        <w:t>Законодательное регулирование</w:t>
      </w:r>
    </w:p>
    <w:p w:rsidR="00DE7389" w:rsidRPr="00DE7389" w:rsidRDefault="00DE7389" w:rsidP="00DE7389">
      <w:pPr>
        <w:suppressAutoHyphens/>
        <w:spacing w:after="0" w:line="240" w:lineRule="auto"/>
        <w:ind w:firstLine="708"/>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Документация подготовлена в соответствии с Федеральным законом «О погребении и похоронном деле» от 12.01.</w:t>
      </w:r>
      <w:r w:rsidR="00507259">
        <w:rPr>
          <w:rFonts w:ascii="Times New Roman" w:eastAsia="Times New Roman" w:hAnsi="Times New Roman" w:cs="Times New Roman"/>
          <w:sz w:val="24"/>
          <w:szCs w:val="24"/>
          <w:lang w:eastAsia="ru-RU"/>
        </w:rPr>
        <w:t>19</w:t>
      </w:r>
      <w:r w:rsidRPr="00DE7389">
        <w:rPr>
          <w:rFonts w:ascii="Times New Roman" w:eastAsia="Times New Roman" w:hAnsi="Times New Roman" w:cs="Times New Roman"/>
          <w:sz w:val="24"/>
          <w:szCs w:val="24"/>
          <w:lang w:eastAsia="ru-RU"/>
        </w:rPr>
        <w:t>96 г. №8-ФЗ, Федеральным законом от 26.07.2006 №135-ФЗ «О защите конкуренции»,</w:t>
      </w:r>
      <w:r w:rsidRPr="00DE7389">
        <w:rPr>
          <w:rFonts w:ascii="Times New Roman" w:eastAsia="Times New Roman" w:hAnsi="Times New Roman" w:cs="Times New Roman"/>
          <w:spacing w:val="-1"/>
          <w:sz w:val="24"/>
          <w:szCs w:val="24"/>
          <w:lang w:eastAsia="ru-RU"/>
        </w:rPr>
        <w:t xml:space="preserve"> </w:t>
      </w:r>
      <w:r w:rsidR="00EA3D63" w:rsidRPr="00EA3D63">
        <w:rPr>
          <w:rFonts w:ascii="Times New Roman" w:eastAsia="Times New Roman" w:hAnsi="Times New Roman" w:cs="Times New Roman"/>
          <w:spacing w:val="-1"/>
          <w:sz w:val="24"/>
          <w:szCs w:val="24"/>
          <w:lang w:eastAsia="ru-RU"/>
        </w:rPr>
        <w:t>Федеральн</w:t>
      </w:r>
      <w:r w:rsidR="00507259">
        <w:rPr>
          <w:rFonts w:ascii="Times New Roman" w:eastAsia="Times New Roman" w:hAnsi="Times New Roman" w:cs="Times New Roman"/>
          <w:spacing w:val="-1"/>
          <w:sz w:val="24"/>
          <w:szCs w:val="24"/>
          <w:lang w:eastAsia="ru-RU"/>
        </w:rPr>
        <w:t>ым</w:t>
      </w:r>
      <w:r w:rsidR="00EA3D63" w:rsidRPr="00EA3D63">
        <w:rPr>
          <w:rFonts w:ascii="Times New Roman" w:eastAsia="Times New Roman" w:hAnsi="Times New Roman" w:cs="Times New Roman"/>
          <w:spacing w:val="-1"/>
          <w:sz w:val="24"/>
          <w:szCs w:val="24"/>
          <w:lang w:eastAsia="ru-RU"/>
        </w:rPr>
        <w:t xml:space="preserve"> закон</w:t>
      </w:r>
      <w:r w:rsidR="00507259">
        <w:rPr>
          <w:rFonts w:ascii="Times New Roman" w:eastAsia="Times New Roman" w:hAnsi="Times New Roman" w:cs="Times New Roman"/>
          <w:spacing w:val="-1"/>
          <w:sz w:val="24"/>
          <w:szCs w:val="24"/>
          <w:lang w:eastAsia="ru-RU"/>
        </w:rPr>
        <w:t>ом</w:t>
      </w:r>
      <w:r w:rsidR="00EA3D63" w:rsidRPr="00EA3D63">
        <w:rPr>
          <w:rFonts w:ascii="Times New Roman" w:eastAsia="Times New Roman" w:hAnsi="Times New Roman" w:cs="Times New Roman"/>
          <w:spacing w:val="-1"/>
          <w:sz w:val="24"/>
          <w:szCs w:val="24"/>
          <w:lang w:eastAsia="ru-RU"/>
        </w:rPr>
        <w:t xml:space="preserve"> от 30 марта 1999 года N 52-ФЗ "О санитарно-эпидемиологическом благополучии населения", Закон</w:t>
      </w:r>
      <w:r w:rsidR="00507259">
        <w:rPr>
          <w:rFonts w:ascii="Times New Roman" w:eastAsia="Times New Roman" w:hAnsi="Times New Roman" w:cs="Times New Roman"/>
          <w:spacing w:val="-1"/>
          <w:sz w:val="24"/>
          <w:szCs w:val="24"/>
          <w:lang w:eastAsia="ru-RU"/>
        </w:rPr>
        <w:t>ом</w:t>
      </w:r>
      <w:r w:rsidR="00EA3D63" w:rsidRPr="00EA3D63">
        <w:rPr>
          <w:rFonts w:ascii="Times New Roman" w:eastAsia="Times New Roman" w:hAnsi="Times New Roman" w:cs="Times New Roman"/>
          <w:spacing w:val="-1"/>
          <w:sz w:val="24"/>
          <w:szCs w:val="24"/>
          <w:lang w:eastAsia="ru-RU"/>
        </w:rPr>
        <w:t xml:space="preserve"> Российской Федерации от 07 февраля 1992 года N 2300-1 "О защите прав потребителей", Постановлени</w:t>
      </w:r>
      <w:r w:rsidR="00507259">
        <w:rPr>
          <w:rFonts w:ascii="Times New Roman" w:eastAsia="Times New Roman" w:hAnsi="Times New Roman" w:cs="Times New Roman"/>
          <w:spacing w:val="-1"/>
          <w:sz w:val="24"/>
          <w:szCs w:val="24"/>
          <w:lang w:eastAsia="ru-RU"/>
        </w:rPr>
        <w:t>ем</w:t>
      </w:r>
      <w:r w:rsidR="00EA3D63" w:rsidRPr="00EA3D63">
        <w:rPr>
          <w:rFonts w:ascii="Times New Roman" w:eastAsia="Times New Roman" w:hAnsi="Times New Roman" w:cs="Times New Roman"/>
          <w:spacing w:val="-1"/>
          <w:sz w:val="24"/>
          <w:szCs w:val="24"/>
          <w:lang w:eastAsia="ru-RU"/>
        </w:rPr>
        <w:t xml:space="preserve"> Правительства Российской Федерации от 15 августа 1997 года N 1025 "Об утверждении Правил бытового обслуживания населения в Российской Федерации", Указ</w:t>
      </w:r>
      <w:r w:rsidR="00507259">
        <w:rPr>
          <w:rFonts w:ascii="Times New Roman" w:eastAsia="Times New Roman" w:hAnsi="Times New Roman" w:cs="Times New Roman"/>
          <w:spacing w:val="-1"/>
          <w:sz w:val="24"/>
          <w:szCs w:val="24"/>
          <w:lang w:eastAsia="ru-RU"/>
        </w:rPr>
        <w:t>ом</w:t>
      </w:r>
      <w:r w:rsidR="00EA3D63" w:rsidRPr="00EA3D63">
        <w:rPr>
          <w:rFonts w:ascii="Times New Roman" w:eastAsia="Times New Roman" w:hAnsi="Times New Roman" w:cs="Times New Roman"/>
          <w:spacing w:val="-1"/>
          <w:sz w:val="24"/>
          <w:szCs w:val="24"/>
          <w:lang w:eastAsia="ru-RU"/>
        </w:rPr>
        <w:t xml:space="preserve"> Президента Российской Федерации от 29 июня 1996 года N 1001 "О гарантиях прав граждан на предоставление услуг по погребению умерших", постановлени</w:t>
      </w:r>
      <w:r w:rsidR="00507259">
        <w:rPr>
          <w:rFonts w:ascii="Times New Roman" w:eastAsia="Times New Roman" w:hAnsi="Times New Roman" w:cs="Times New Roman"/>
          <w:spacing w:val="-1"/>
          <w:sz w:val="24"/>
          <w:szCs w:val="24"/>
          <w:lang w:eastAsia="ru-RU"/>
        </w:rPr>
        <w:t>ем</w:t>
      </w:r>
      <w:r w:rsidR="00EA3D63" w:rsidRPr="00EA3D63">
        <w:rPr>
          <w:rFonts w:ascii="Times New Roman" w:eastAsia="Times New Roman" w:hAnsi="Times New Roman" w:cs="Times New Roman"/>
          <w:spacing w:val="-1"/>
          <w:sz w:val="24"/>
          <w:szCs w:val="24"/>
          <w:lang w:eastAsia="ru-RU"/>
        </w:rPr>
        <w:t xml:space="preserve"> Главного государственного санитарного врача Российской Федерации от 28 июня 2011 года N 84 "Об утверждении СанПиН 2.1.2882-11 "Гигиенические требования к размещению, устройству и содержанию кладбищ, зданий и сооружений похоронного назначения", постановлени</w:t>
      </w:r>
      <w:r w:rsidR="00507259">
        <w:rPr>
          <w:rFonts w:ascii="Times New Roman" w:eastAsia="Times New Roman" w:hAnsi="Times New Roman" w:cs="Times New Roman"/>
          <w:spacing w:val="-1"/>
          <w:sz w:val="24"/>
          <w:szCs w:val="24"/>
          <w:lang w:eastAsia="ru-RU"/>
        </w:rPr>
        <w:t>ем</w:t>
      </w:r>
      <w:r w:rsidR="00EA3D63" w:rsidRPr="00EA3D63">
        <w:rPr>
          <w:rFonts w:ascii="Times New Roman" w:eastAsia="Times New Roman" w:hAnsi="Times New Roman" w:cs="Times New Roman"/>
          <w:spacing w:val="-1"/>
          <w:sz w:val="24"/>
          <w:szCs w:val="24"/>
          <w:lang w:eastAsia="ru-RU"/>
        </w:rPr>
        <w:t xml:space="preserve"> администрации городского поселения Приобье от 20.12.2017 г. № 652 «Об утверждении Положения о порядке деятельности специализированной службы по вопросам похоронного дела на территории муниципального образования городское поселение Приобье, </w:t>
      </w:r>
      <w:r w:rsidR="00EA3D63" w:rsidRPr="00EA3D63">
        <w:rPr>
          <w:rFonts w:ascii="Times New Roman" w:eastAsia="Times New Roman" w:hAnsi="Times New Roman" w:cs="Times New Roman"/>
          <w:spacing w:val="-1"/>
          <w:sz w:val="24"/>
          <w:szCs w:val="24"/>
          <w:lang w:eastAsia="ru-RU"/>
        </w:rPr>
        <w:lastRenderedPageBreak/>
        <w:t>Порядка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городское поселение Приобье.»</w:t>
      </w:r>
      <w:r w:rsidRPr="00DE7389">
        <w:rPr>
          <w:rFonts w:ascii="Times New Roman" w:eastAsia="Times New Roman" w:hAnsi="Times New Roman" w:cs="Times New Roman"/>
          <w:sz w:val="24"/>
          <w:szCs w:val="24"/>
          <w:lang w:eastAsia="ru-RU"/>
        </w:rPr>
        <w:t>.</w:t>
      </w:r>
    </w:p>
    <w:p w:rsidR="00DE7389" w:rsidRPr="00DE7389" w:rsidRDefault="00DE7389" w:rsidP="00DE7389">
      <w:pPr>
        <w:suppressAutoHyphens/>
        <w:spacing w:after="0" w:line="240" w:lineRule="auto"/>
        <w:jc w:val="both"/>
        <w:rPr>
          <w:rFonts w:ascii="Times New Roman" w:eastAsia="Times New Roman" w:hAnsi="Times New Roman" w:cs="Times New Roman"/>
          <w:sz w:val="24"/>
          <w:szCs w:val="24"/>
          <w:lang w:eastAsia="ru-RU"/>
        </w:rPr>
      </w:pPr>
    </w:p>
    <w:p w:rsidR="00DE7389" w:rsidRPr="00DE7389" w:rsidRDefault="00DE7389" w:rsidP="00DE7389">
      <w:pPr>
        <w:numPr>
          <w:ilvl w:val="0"/>
          <w:numId w:val="18"/>
        </w:numPr>
        <w:suppressAutoHyphens/>
        <w:spacing w:after="0" w:line="240" w:lineRule="auto"/>
        <w:jc w:val="both"/>
        <w:rPr>
          <w:rFonts w:ascii="Times New Roman" w:eastAsia="Times New Roman" w:hAnsi="Times New Roman" w:cs="Times New Roman"/>
          <w:b/>
          <w:sz w:val="24"/>
          <w:szCs w:val="24"/>
          <w:lang w:eastAsia="ru-RU"/>
        </w:rPr>
      </w:pPr>
      <w:r w:rsidRPr="00DE7389">
        <w:rPr>
          <w:rFonts w:ascii="Times New Roman" w:eastAsia="Times New Roman" w:hAnsi="Times New Roman" w:cs="Times New Roman"/>
          <w:b/>
          <w:sz w:val="24"/>
          <w:szCs w:val="24"/>
          <w:lang w:eastAsia="ru-RU"/>
        </w:rPr>
        <w:t>Наименование, местонахождение, почтовый адрес и адрес электронной почты, номер контактного телефона организатора Конкурса и заказчика</w:t>
      </w:r>
    </w:p>
    <w:p w:rsidR="00DE7389" w:rsidRPr="00DE7389" w:rsidRDefault="00DE7389" w:rsidP="00DE7389">
      <w:pPr>
        <w:suppressAutoHyphens/>
        <w:spacing w:after="0" w:line="240" w:lineRule="auto"/>
        <w:jc w:val="both"/>
        <w:rPr>
          <w:rFonts w:ascii="Times New Roman" w:eastAsia="Times New Roman" w:hAnsi="Times New Roman" w:cs="Times New Roman"/>
          <w:b/>
          <w:sz w:val="24"/>
          <w:szCs w:val="24"/>
          <w:lang w:eastAsia="ru-RU"/>
        </w:rPr>
      </w:pPr>
    </w:p>
    <w:p w:rsidR="00DE7389" w:rsidRPr="00DE7389" w:rsidRDefault="00DE7389" w:rsidP="00DE7389">
      <w:pPr>
        <w:tabs>
          <w:tab w:val="right" w:pos="9639"/>
        </w:tabs>
        <w:suppressAutoHyphens/>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      2.1. Сведения о заказчике: </w:t>
      </w:r>
    </w:p>
    <w:p w:rsidR="00DE7389" w:rsidRPr="00DE7389" w:rsidRDefault="00DE7389" w:rsidP="00DE738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Администрация </w:t>
      </w:r>
      <w:r w:rsidR="00620E8C">
        <w:rPr>
          <w:rFonts w:ascii="Times New Roman" w:eastAsia="Times New Roman" w:hAnsi="Times New Roman" w:cs="Times New Roman"/>
          <w:sz w:val="24"/>
          <w:szCs w:val="24"/>
          <w:lang w:eastAsia="ru-RU"/>
        </w:rPr>
        <w:t>городского поселения Приобье</w:t>
      </w:r>
    </w:p>
    <w:p w:rsidR="00DE7389" w:rsidRPr="00DE7389" w:rsidRDefault="00DE7389" w:rsidP="00DE738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Почтовый адрес: 62</w:t>
      </w:r>
      <w:r w:rsidR="00620E8C">
        <w:rPr>
          <w:rFonts w:ascii="Times New Roman" w:eastAsia="Times New Roman" w:hAnsi="Times New Roman" w:cs="Times New Roman"/>
          <w:sz w:val="24"/>
          <w:szCs w:val="24"/>
          <w:lang w:eastAsia="ru-RU"/>
        </w:rPr>
        <w:t>8126</w:t>
      </w:r>
      <w:r w:rsidRPr="00DE7389">
        <w:rPr>
          <w:rFonts w:ascii="Times New Roman" w:eastAsia="Times New Roman" w:hAnsi="Times New Roman" w:cs="Times New Roman"/>
          <w:sz w:val="24"/>
          <w:szCs w:val="24"/>
          <w:lang w:eastAsia="ru-RU"/>
        </w:rPr>
        <w:t xml:space="preserve">, </w:t>
      </w:r>
      <w:r w:rsidR="00620E8C">
        <w:rPr>
          <w:rFonts w:ascii="Times New Roman" w:eastAsia="Times New Roman" w:hAnsi="Times New Roman" w:cs="Times New Roman"/>
          <w:sz w:val="24"/>
          <w:szCs w:val="24"/>
          <w:lang w:eastAsia="ru-RU"/>
        </w:rPr>
        <w:t xml:space="preserve">Ханты-Мансийский </w:t>
      </w:r>
      <w:r w:rsidRPr="00DE7389">
        <w:rPr>
          <w:rFonts w:ascii="Times New Roman" w:eastAsia="Times New Roman" w:hAnsi="Times New Roman" w:cs="Times New Roman"/>
          <w:sz w:val="24"/>
          <w:szCs w:val="24"/>
          <w:lang w:eastAsia="ru-RU"/>
        </w:rPr>
        <w:t>АО</w:t>
      </w:r>
      <w:r w:rsidR="00620E8C">
        <w:rPr>
          <w:rFonts w:ascii="Times New Roman" w:eastAsia="Times New Roman" w:hAnsi="Times New Roman" w:cs="Times New Roman"/>
          <w:sz w:val="24"/>
          <w:szCs w:val="24"/>
          <w:lang w:eastAsia="ru-RU"/>
        </w:rPr>
        <w:t>-Югра</w:t>
      </w:r>
      <w:r w:rsidRPr="00DE7389">
        <w:rPr>
          <w:rFonts w:ascii="Times New Roman" w:eastAsia="Times New Roman" w:hAnsi="Times New Roman" w:cs="Times New Roman"/>
          <w:sz w:val="24"/>
          <w:szCs w:val="24"/>
          <w:lang w:eastAsia="ru-RU"/>
        </w:rPr>
        <w:t xml:space="preserve">, </w:t>
      </w:r>
      <w:r w:rsidR="00620E8C">
        <w:rPr>
          <w:rFonts w:ascii="Times New Roman" w:eastAsia="Times New Roman" w:hAnsi="Times New Roman" w:cs="Times New Roman"/>
          <w:sz w:val="24"/>
          <w:szCs w:val="24"/>
          <w:lang w:eastAsia="ru-RU"/>
        </w:rPr>
        <w:t>Октябрьский</w:t>
      </w:r>
      <w:r w:rsidRPr="00DE7389">
        <w:rPr>
          <w:rFonts w:ascii="Times New Roman" w:eastAsia="Times New Roman" w:hAnsi="Times New Roman" w:cs="Times New Roman"/>
          <w:sz w:val="24"/>
          <w:szCs w:val="24"/>
          <w:lang w:eastAsia="ru-RU"/>
        </w:rPr>
        <w:t xml:space="preserve"> р-н, </w:t>
      </w:r>
      <w:proofErr w:type="spellStart"/>
      <w:r w:rsidR="00620E8C">
        <w:rPr>
          <w:rFonts w:ascii="Times New Roman" w:eastAsia="Times New Roman" w:hAnsi="Times New Roman" w:cs="Times New Roman"/>
          <w:sz w:val="24"/>
          <w:szCs w:val="24"/>
          <w:lang w:eastAsia="ru-RU"/>
        </w:rPr>
        <w:t>г.п</w:t>
      </w:r>
      <w:proofErr w:type="spellEnd"/>
      <w:r w:rsidR="00620E8C">
        <w:rPr>
          <w:rFonts w:ascii="Times New Roman" w:eastAsia="Times New Roman" w:hAnsi="Times New Roman" w:cs="Times New Roman"/>
          <w:sz w:val="24"/>
          <w:szCs w:val="24"/>
          <w:lang w:eastAsia="ru-RU"/>
        </w:rPr>
        <w:t>.</w:t>
      </w:r>
      <w:r w:rsidRPr="00DE7389">
        <w:rPr>
          <w:rFonts w:ascii="Times New Roman" w:eastAsia="Times New Roman" w:hAnsi="Times New Roman" w:cs="Times New Roman"/>
          <w:sz w:val="24"/>
          <w:szCs w:val="24"/>
          <w:lang w:eastAsia="ru-RU"/>
        </w:rPr>
        <w:t xml:space="preserve"> </w:t>
      </w:r>
      <w:r w:rsidR="00620E8C">
        <w:rPr>
          <w:rFonts w:ascii="Times New Roman" w:eastAsia="Times New Roman" w:hAnsi="Times New Roman" w:cs="Times New Roman"/>
          <w:sz w:val="24"/>
          <w:szCs w:val="24"/>
          <w:lang w:eastAsia="ru-RU"/>
        </w:rPr>
        <w:t>Приобье</w:t>
      </w:r>
      <w:r w:rsidRPr="00DE7389">
        <w:rPr>
          <w:rFonts w:ascii="Times New Roman" w:eastAsia="Times New Roman" w:hAnsi="Times New Roman" w:cs="Times New Roman"/>
          <w:sz w:val="24"/>
          <w:szCs w:val="24"/>
          <w:lang w:eastAsia="ru-RU"/>
        </w:rPr>
        <w:t xml:space="preserve">, ул. </w:t>
      </w:r>
      <w:r w:rsidR="00620E8C">
        <w:rPr>
          <w:rFonts w:ascii="Times New Roman" w:eastAsia="Times New Roman" w:hAnsi="Times New Roman" w:cs="Times New Roman"/>
          <w:sz w:val="24"/>
          <w:szCs w:val="24"/>
          <w:lang w:eastAsia="ru-RU"/>
        </w:rPr>
        <w:t>Югорская</w:t>
      </w:r>
      <w:r w:rsidRPr="00DE7389">
        <w:rPr>
          <w:rFonts w:ascii="Times New Roman" w:eastAsia="Times New Roman" w:hAnsi="Times New Roman" w:cs="Times New Roman"/>
          <w:sz w:val="24"/>
          <w:szCs w:val="24"/>
          <w:lang w:eastAsia="ru-RU"/>
        </w:rPr>
        <w:t>, д.</w:t>
      </w:r>
      <w:r w:rsidR="00620E8C">
        <w:rPr>
          <w:rFonts w:ascii="Times New Roman" w:eastAsia="Times New Roman" w:hAnsi="Times New Roman" w:cs="Times New Roman"/>
          <w:sz w:val="24"/>
          <w:szCs w:val="24"/>
          <w:lang w:eastAsia="ru-RU"/>
        </w:rPr>
        <w:t>5</w:t>
      </w:r>
      <w:r w:rsidRPr="00DE7389">
        <w:rPr>
          <w:rFonts w:ascii="Times New Roman" w:eastAsia="Times New Roman" w:hAnsi="Times New Roman" w:cs="Times New Roman"/>
          <w:sz w:val="24"/>
          <w:szCs w:val="24"/>
          <w:lang w:eastAsia="ru-RU"/>
        </w:rPr>
        <w:t>.</w:t>
      </w:r>
    </w:p>
    <w:p w:rsidR="00DE7389" w:rsidRPr="00DE7389" w:rsidRDefault="00DE7389" w:rsidP="00DE7389">
      <w:pPr>
        <w:suppressAutoHyphens/>
        <w:autoSpaceDE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Место нахождения: </w:t>
      </w:r>
      <w:r w:rsidR="00620E8C" w:rsidRPr="00DE7389">
        <w:rPr>
          <w:rFonts w:ascii="Times New Roman" w:eastAsia="Times New Roman" w:hAnsi="Times New Roman" w:cs="Times New Roman"/>
          <w:sz w:val="24"/>
          <w:szCs w:val="24"/>
          <w:lang w:eastAsia="ru-RU"/>
        </w:rPr>
        <w:t>62</w:t>
      </w:r>
      <w:r w:rsidR="00620E8C">
        <w:rPr>
          <w:rFonts w:ascii="Times New Roman" w:eastAsia="Times New Roman" w:hAnsi="Times New Roman" w:cs="Times New Roman"/>
          <w:sz w:val="24"/>
          <w:szCs w:val="24"/>
          <w:lang w:eastAsia="ru-RU"/>
        </w:rPr>
        <w:t>8126</w:t>
      </w:r>
      <w:r w:rsidR="00620E8C" w:rsidRPr="00DE7389">
        <w:rPr>
          <w:rFonts w:ascii="Times New Roman" w:eastAsia="Times New Roman" w:hAnsi="Times New Roman" w:cs="Times New Roman"/>
          <w:sz w:val="24"/>
          <w:szCs w:val="24"/>
          <w:lang w:eastAsia="ru-RU"/>
        </w:rPr>
        <w:t xml:space="preserve">, </w:t>
      </w:r>
      <w:r w:rsidR="00620E8C">
        <w:rPr>
          <w:rFonts w:ascii="Times New Roman" w:eastAsia="Times New Roman" w:hAnsi="Times New Roman" w:cs="Times New Roman"/>
          <w:sz w:val="24"/>
          <w:szCs w:val="24"/>
          <w:lang w:eastAsia="ru-RU"/>
        </w:rPr>
        <w:t xml:space="preserve">Ханты-Мансийский </w:t>
      </w:r>
      <w:r w:rsidR="00620E8C" w:rsidRPr="00DE7389">
        <w:rPr>
          <w:rFonts w:ascii="Times New Roman" w:eastAsia="Times New Roman" w:hAnsi="Times New Roman" w:cs="Times New Roman"/>
          <w:sz w:val="24"/>
          <w:szCs w:val="24"/>
          <w:lang w:eastAsia="ru-RU"/>
        </w:rPr>
        <w:t>АО</w:t>
      </w:r>
      <w:r w:rsidR="00620E8C">
        <w:rPr>
          <w:rFonts w:ascii="Times New Roman" w:eastAsia="Times New Roman" w:hAnsi="Times New Roman" w:cs="Times New Roman"/>
          <w:sz w:val="24"/>
          <w:szCs w:val="24"/>
          <w:lang w:eastAsia="ru-RU"/>
        </w:rPr>
        <w:t>-Югра</w:t>
      </w:r>
      <w:r w:rsidR="00620E8C" w:rsidRPr="00DE7389">
        <w:rPr>
          <w:rFonts w:ascii="Times New Roman" w:eastAsia="Times New Roman" w:hAnsi="Times New Roman" w:cs="Times New Roman"/>
          <w:sz w:val="24"/>
          <w:szCs w:val="24"/>
          <w:lang w:eastAsia="ru-RU"/>
        </w:rPr>
        <w:t xml:space="preserve">, </w:t>
      </w:r>
      <w:r w:rsidR="00620E8C">
        <w:rPr>
          <w:rFonts w:ascii="Times New Roman" w:eastAsia="Times New Roman" w:hAnsi="Times New Roman" w:cs="Times New Roman"/>
          <w:sz w:val="24"/>
          <w:szCs w:val="24"/>
          <w:lang w:eastAsia="ru-RU"/>
        </w:rPr>
        <w:t>Октябрьский</w:t>
      </w:r>
      <w:r w:rsidR="00620E8C" w:rsidRPr="00DE7389">
        <w:rPr>
          <w:rFonts w:ascii="Times New Roman" w:eastAsia="Times New Roman" w:hAnsi="Times New Roman" w:cs="Times New Roman"/>
          <w:sz w:val="24"/>
          <w:szCs w:val="24"/>
          <w:lang w:eastAsia="ru-RU"/>
        </w:rPr>
        <w:t xml:space="preserve"> р-н, </w:t>
      </w:r>
      <w:proofErr w:type="spellStart"/>
      <w:r w:rsidR="00620E8C">
        <w:rPr>
          <w:rFonts w:ascii="Times New Roman" w:eastAsia="Times New Roman" w:hAnsi="Times New Roman" w:cs="Times New Roman"/>
          <w:sz w:val="24"/>
          <w:szCs w:val="24"/>
          <w:lang w:eastAsia="ru-RU"/>
        </w:rPr>
        <w:t>г.п</w:t>
      </w:r>
      <w:proofErr w:type="spellEnd"/>
      <w:r w:rsidR="00620E8C">
        <w:rPr>
          <w:rFonts w:ascii="Times New Roman" w:eastAsia="Times New Roman" w:hAnsi="Times New Roman" w:cs="Times New Roman"/>
          <w:sz w:val="24"/>
          <w:szCs w:val="24"/>
          <w:lang w:eastAsia="ru-RU"/>
        </w:rPr>
        <w:t>.</w:t>
      </w:r>
      <w:r w:rsidR="00620E8C" w:rsidRPr="00DE7389">
        <w:rPr>
          <w:rFonts w:ascii="Times New Roman" w:eastAsia="Times New Roman" w:hAnsi="Times New Roman" w:cs="Times New Roman"/>
          <w:sz w:val="24"/>
          <w:szCs w:val="24"/>
          <w:lang w:eastAsia="ru-RU"/>
        </w:rPr>
        <w:t xml:space="preserve"> </w:t>
      </w:r>
      <w:r w:rsidR="00620E8C">
        <w:rPr>
          <w:rFonts w:ascii="Times New Roman" w:eastAsia="Times New Roman" w:hAnsi="Times New Roman" w:cs="Times New Roman"/>
          <w:sz w:val="24"/>
          <w:szCs w:val="24"/>
          <w:lang w:eastAsia="ru-RU"/>
        </w:rPr>
        <w:t>Приобье</w:t>
      </w:r>
      <w:r w:rsidR="00620E8C" w:rsidRPr="00DE7389">
        <w:rPr>
          <w:rFonts w:ascii="Times New Roman" w:eastAsia="Times New Roman" w:hAnsi="Times New Roman" w:cs="Times New Roman"/>
          <w:sz w:val="24"/>
          <w:szCs w:val="24"/>
          <w:lang w:eastAsia="ru-RU"/>
        </w:rPr>
        <w:t xml:space="preserve">, ул. </w:t>
      </w:r>
      <w:r w:rsidR="00620E8C">
        <w:rPr>
          <w:rFonts w:ascii="Times New Roman" w:eastAsia="Times New Roman" w:hAnsi="Times New Roman" w:cs="Times New Roman"/>
          <w:sz w:val="24"/>
          <w:szCs w:val="24"/>
          <w:lang w:eastAsia="ru-RU"/>
        </w:rPr>
        <w:t>Югорская</w:t>
      </w:r>
      <w:r w:rsidR="00620E8C" w:rsidRPr="00DE7389">
        <w:rPr>
          <w:rFonts w:ascii="Times New Roman" w:eastAsia="Times New Roman" w:hAnsi="Times New Roman" w:cs="Times New Roman"/>
          <w:sz w:val="24"/>
          <w:szCs w:val="24"/>
          <w:lang w:eastAsia="ru-RU"/>
        </w:rPr>
        <w:t>, д.</w:t>
      </w:r>
      <w:r w:rsidR="00620E8C">
        <w:rPr>
          <w:rFonts w:ascii="Times New Roman" w:eastAsia="Times New Roman" w:hAnsi="Times New Roman" w:cs="Times New Roman"/>
          <w:sz w:val="24"/>
          <w:szCs w:val="24"/>
          <w:lang w:eastAsia="ru-RU"/>
        </w:rPr>
        <w:t>5</w:t>
      </w:r>
      <w:r w:rsidR="00620E8C" w:rsidRPr="00DE7389">
        <w:rPr>
          <w:rFonts w:ascii="Times New Roman" w:eastAsia="Times New Roman" w:hAnsi="Times New Roman" w:cs="Times New Roman"/>
          <w:sz w:val="24"/>
          <w:szCs w:val="24"/>
          <w:lang w:eastAsia="ru-RU"/>
        </w:rPr>
        <w:t>.</w:t>
      </w:r>
    </w:p>
    <w:p w:rsidR="00DE7389" w:rsidRPr="00DE7389" w:rsidRDefault="00DE7389" w:rsidP="00DE7389">
      <w:pPr>
        <w:tabs>
          <w:tab w:val="right" w:pos="9639"/>
        </w:tabs>
        <w:suppressAutoHyphens/>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Телефон: 8 (34</w:t>
      </w:r>
      <w:r w:rsidR="00620E8C">
        <w:rPr>
          <w:rFonts w:ascii="Times New Roman" w:eastAsia="Times New Roman" w:hAnsi="Times New Roman" w:cs="Times New Roman"/>
          <w:sz w:val="24"/>
          <w:szCs w:val="24"/>
          <w:lang w:eastAsia="ru-RU"/>
        </w:rPr>
        <w:t>678</w:t>
      </w:r>
      <w:r w:rsidRPr="00DE7389">
        <w:rPr>
          <w:rFonts w:ascii="Times New Roman" w:eastAsia="Times New Roman" w:hAnsi="Times New Roman" w:cs="Times New Roman"/>
          <w:sz w:val="24"/>
          <w:szCs w:val="24"/>
          <w:lang w:eastAsia="ru-RU"/>
        </w:rPr>
        <w:t xml:space="preserve">) </w:t>
      </w:r>
      <w:r w:rsidR="00620E8C">
        <w:rPr>
          <w:rFonts w:ascii="Times New Roman" w:eastAsia="Times New Roman" w:hAnsi="Times New Roman" w:cs="Times New Roman"/>
          <w:sz w:val="24"/>
          <w:szCs w:val="24"/>
          <w:lang w:eastAsia="ru-RU"/>
        </w:rPr>
        <w:t>32</w:t>
      </w:r>
      <w:r w:rsidRPr="00DE7389">
        <w:rPr>
          <w:rFonts w:ascii="Times New Roman" w:eastAsia="Times New Roman" w:hAnsi="Times New Roman" w:cs="Times New Roman"/>
          <w:sz w:val="24"/>
          <w:szCs w:val="24"/>
          <w:lang w:eastAsia="ru-RU"/>
        </w:rPr>
        <w:t>-</w:t>
      </w:r>
      <w:r w:rsidR="00620E8C">
        <w:rPr>
          <w:rFonts w:ascii="Times New Roman" w:eastAsia="Times New Roman" w:hAnsi="Times New Roman" w:cs="Times New Roman"/>
          <w:sz w:val="24"/>
          <w:szCs w:val="24"/>
          <w:lang w:eastAsia="ru-RU"/>
        </w:rPr>
        <w:t>4</w:t>
      </w:r>
      <w:r w:rsidRPr="00DE7389">
        <w:rPr>
          <w:rFonts w:ascii="Times New Roman" w:eastAsia="Times New Roman" w:hAnsi="Times New Roman" w:cs="Times New Roman"/>
          <w:sz w:val="24"/>
          <w:szCs w:val="24"/>
          <w:lang w:eastAsia="ru-RU"/>
        </w:rPr>
        <w:t>-</w:t>
      </w:r>
      <w:r w:rsidR="00620E8C">
        <w:rPr>
          <w:rFonts w:ascii="Times New Roman" w:eastAsia="Times New Roman" w:hAnsi="Times New Roman" w:cs="Times New Roman"/>
          <w:sz w:val="24"/>
          <w:szCs w:val="24"/>
          <w:lang w:eastAsia="ru-RU"/>
        </w:rPr>
        <w:t>52</w:t>
      </w:r>
      <w:r w:rsidRPr="00DE7389">
        <w:rPr>
          <w:rFonts w:ascii="Times New Roman" w:eastAsia="Times New Roman" w:hAnsi="Times New Roman" w:cs="Times New Roman"/>
          <w:sz w:val="24"/>
          <w:szCs w:val="24"/>
          <w:lang w:eastAsia="ru-RU"/>
        </w:rPr>
        <w:t xml:space="preserve">, </w:t>
      </w:r>
      <w:r w:rsidRPr="00DE7389">
        <w:rPr>
          <w:rFonts w:ascii="Times New Roman" w:eastAsia="Times New Roman" w:hAnsi="Times New Roman" w:cs="Times New Roman"/>
          <w:sz w:val="24"/>
          <w:szCs w:val="24"/>
          <w:lang w:val="en-US" w:eastAsia="ru-RU"/>
        </w:rPr>
        <w:t>e</w:t>
      </w:r>
      <w:r w:rsidRPr="00DE7389">
        <w:rPr>
          <w:rFonts w:ascii="Times New Roman" w:eastAsia="Times New Roman" w:hAnsi="Times New Roman" w:cs="Times New Roman"/>
          <w:sz w:val="24"/>
          <w:szCs w:val="24"/>
          <w:lang w:eastAsia="ru-RU"/>
        </w:rPr>
        <w:t>-</w:t>
      </w:r>
      <w:r w:rsidRPr="00DE7389">
        <w:rPr>
          <w:rFonts w:ascii="Times New Roman" w:eastAsia="Times New Roman" w:hAnsi="Times New Roman" w:cs="Times New Roman"/>
          <w:sz w:val="24"/>
          <w:szCs w:val="24"/>
          <w:lang w:val="en-US" w:eastAsia="ru-RU"/>
        </w:rPr>
        <w:t>mail</w:t>
      </w:r>
      <w:r w:rsidRPr="00DE7389">
        <w:rPr>
          <w:rFonts w:ascii="Times New Roman" w:eastAsia="Times New Roman" w:hAnsi="Times New Roman" w:cs="Times New Roman"/>
          <w:sz w:val="24"/>
          <w:szCs w:val="24"/>
          <w:lang w:eastAsia="ru-RU"/>
        </w:rPr>
        <w:t xml:space="preserve">: </w:t>
      </w:r>
      <w:proofErr w:type="spellStart"/>
      <w:proofErr w:type="gramStart"/>
      <w:r w:rsidR="00620E8C" w:rsidRPr="00620E8C">
        <w:rPr>
          <w:rFonts w:ascii="Times New Roman" w:eastAsia="Times New Roman" w:hAnsi="Times New Roman" w:cs="Times New Roman"/>
          <w:color w:val="0000FF"/>
          <w:sz w:val="24"/>
          <w:szCs w:val="24"/>
          <w:u w:val="single"/>
          <w:lang w:val="en-US" w:eastAsia="ru-RU"/>
        </w:rPr>
        <w:t>admpriobie</w:t>
      </w:r>
      <w:proofErr w:type="spellEnd"/>
      <w:r w:rsidR="00620E8C" w:rsidRPr="004821BB">
        <w:rPr>
          <w:rFonts w:ascii="Times New Roman" w:eastAsia="Times New Roman" w:hAnsi="Times New Roman" w:cs="Times New Roman"/>
          <w:color w:val="0000FF"/>
          <w:sz w:val="24"/>
          <w:szCs w:val="24"/>
          <w:u w:val="single"/>
          <w:lang w:eastAsia="ru-RU"/>
        </w:rPr>
        <w:t>@</w:t>
      </w:r>
      <w:r w:rsidR="00620E8C" w:rsidRPr="00620E8C">
        <w:rPr>
          <w:rFonts w:ascii="Times New Roman" w:eastAsia="Times New Roman" w:hAnsi="Times New Roman" w:cs="Times New Roman"/>
          <w:color w:val="0000FF"/>
          <w:sz w:val="24"/>
          <w:szCs w:val="24"/>
          <w:u w:val="single"/>
          <w:lang w:val="en-US" w:eastAsia="ru-RU"/>
        </w:rPr>
        <w:t>mail</w:t>
      </w:r>
      <w:r w:rsidR="00620E8C" w:rsidRPr="004821BB">
        <w:rPr>
          <w:rFonts w:ascii="Times New Roman" w:eastAsia="Times New Roman" w:hAnsi="Times New Roman" w:cs="Times New Roman"/>
          <w:color w:val="0000FF"/>
          <w:sz w:val="24"/>
          <w:szCs w:val="24"/>
          <w:u w:val="single"/>
          <w:lang w:eastAsia="ru-RU"/>
        </w:rPr>
        <w:t>.</w:t>
      </w:r>
      <w:proofErr w:type="spellStart"/>
      <w:r w:rsidR="00620E8C" w:rsidRPr="00620E8C">
        <w:rPr>
          <w:rFonts w:ascii="Times New Roman" w:eastAsia="Times New Roman" w:hAnsi="Times New Roman" w:cs="Times New Roman"/>
          <w:color w:val="0000FF"/>
          <w:sz w:val="24"/>
          <w:szCs w:val="24"/>
          <w:u w:val="single"/>
          <w:lang w:val="en-US" w:eastAsia="ru-RU"/>
        </w:rPr>
        <w:t>ru</w:t>
      </w:r>
      <w:proofErr w:type="spellEnd"/>
      <w:r w:rsidRPr="00DE7389">
        <w:rPr>
          <w:rFonts w:ascii="Times New Roman" w:eastAsia="Times New Roman" w:hAnsi="Times New Roman" w:cs="Times New Roman"/>
          <w:sz w:val="24"/>
          <w:szCs w:val="24"/>
          <w:lang w:eastAsia="ru-RU"/>
        </w:rPr>
        <w:t xml:space="preserve"> </w:t>
      </w:r>
      <w:r w:rsidR="004821BB">
        <w:rPr>
          <w:rFonts w:ascii="Times New Roman" w:eastAsia="Times New Roman" w:hAnsi="Times New Roman" w:cs="Times New Roman"/>
          <w:sz w:val="24"/>
          <w:szCs w:val="24"/>
          <w:lang w:eastAsia="ru-RU"/>
        </w:rPr>
        <w:t>.</w:t>
      </w:r>
      <w:proofErr w:type="gramEnd"/>
    </w:p>
    <w:p w:rsidR="004821BB" w:rsidRDefault="00DE7389" w:rsidP="00DE7389">
      <w:pPr>
        <w:tabs>
          <w:tab w:val="right" w:pos="9639"/>
        </w:tabs>
        <w:suppressAutoHyphens/>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Ответственное лицо: </w:t>
      </w:r>
    </w:p>
    <w:p w:rsidR="00DE7389" w:rsidRDefault="004821BB" w:rsidP="00DE7389">
      <w:pPr>
        <w:tabs>
          <w:tab w:val="right" w:pos="9639"/>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Охомуш</w:t>
      </w:r>
      <w:proofErr w:type="spellEnd"/>
      <w:r>
        <w:rPr>
          <w:rFonts w:ascii="Times New Roman" w:eastAsia="Times New Roman" w:hAnsi="Times New Roman" w:cs="Times New Roman"/>
          <w:sz w:val="24"/>
          <w:szCs w:val="24"/>
          <w:lang w:eastAsia="ru-RU"/>
        </w:rPr>
        <w:t xml:space="preserve"> Юрий Иванович</w:t>
      </w:r>
      <w:r w:rsidR="00DE7389" w:rsidRPr="00DE73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начальник отдела по вопросам жизнеобеспечения</w:t>
      </w:r>
      <w:r w:rsidR="00DE7389" w:rsidRPr="00DE7389">
        <w:rPr>
          <w:rFonts w:ascii="Times New Roman" w:eastAsia="Times New Roman" w:hAnsi="Times New Roman" w:cs="Times New Roman"/>
          <w:sz w:val="24"/>
          <w:szCs w:val="24"/>
          <w:lang w:eastAsia="ru-RU"/>
        </w:rPr>
        <w:t>, тел. 8(34</w:t>
      </w:r>
      <w:r>
        <w:rPr>
          <w:rFonts w:ascii="Times New Roman" w:eastAsia="Times New Roman" w:hAnsi="Times New Roman" w:cs="Times New Roman"/>
          <w:sz w:val="24"/>
          <w:szCs w:val="24"/>
          <w:lang w:eastAsia="ru-RU"/>
        </w:rPr>
        <w:t>678</w:t>
      </w:r>
      <w:r w:rsidR="00DE7389" w:rsidRPr="00DE73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32-4</w:t>
      </w:r>
      <w:r w:rsidR="00DE7389" w:rsidRPr="00DE73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73;</w:t>
      </w:r>
    </w:p>
    <w:p w:rsidR="004821BB" w:rsidRDefault="004821BB" w:rsidP="004821BB">
      <w:pPr>
        <w:tabs>
          <w:tab w:val="right" w:pos="9639"/>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-Щинова Анастасия Викторовна</w:t>
      </w:r>
      <w:r w:rsidRPr="00DE73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главный специалист отдела по вопросам жизнеобеспечения</w:t>
      </w:r>
      <w:r w:rsidRPr="00DE7389">
        <w:rPr>
          <w:rFonts w:ascii="Times New Roman" w:eastAsia="Times New Roman" w:hAnsi="Times New Roman" w:cs="Times New Roman"/>
          <w:sz w:val="24"/>
          <w:szCs w:val="24"/>
          <w:lang w:eastAsia="ru-RU"/>
        </w:rPr>
        <w:t>, тел. 8(34</w:t>
      </w:r>
      <w:r>
        <w:rPr>
          <w:rFonts w:ascii="Times New Roman" w:eastAsia="Times New Roman" w:hAnsi="Times New Roman" w:cs="Times New Roman"/>
          <w:sz w:val="24"/>
          <w:szCs w:val="24"/>
          <w:lang w:eastAsia="ru-RU"/>
        </w:rPr>
        <w:t>678</w:t>
      </w:r>
      <w:r w:rsidRPr="00DE73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32-4</w:t>
      </w:r>
      <w:r w:rsidRPr="00DE73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72;</w:t>
      </w:r>
    </w:p>
    <w:p w:rsidR="004821BB" w:rsidRPr="00DE7389" w:rsidRDefault="004821BB" w:rsidP="00DE7389">
      <w:pPr>
        <w:tabs>
          <w:tab w:val="right" w:pos="9639"/>
        </w:tabs>
        <w:suppressAutoHyphens/>
        <w:spacing w:after="0" w:line="240" w:lineRule="auto"/>
        <w:jc w:val="both"/>
        <w:rPr>
          <w:rFonts w:ascii="Times New Roman" w:eastAsia="Times New Roman" w:hAnsi="Times New Roman" w:cs="Times New Roman"/>
          <w:sz w:val="24"/>
          <w:szCs w:val="24"/>
          <w:lang w:eastAsia="ru-RU"/>
        </w:rPr>
      </w:pPr>
    </w:p>
    <w:p w:rsidR="00DE7389" w:rsidRPr="00DE7389" w:rsidRDefault="00DE7389" w:rsidP="00DE7389">
      <w:pPr>
        <w:tabs>
          <w:tab w:val="right" w:pos="9639"/>
        </w:tabs>
        <w:suppressAutoHyphens/>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       2.2. Сведения об организаторе конкурса</w:t>
      </w:r>
    </w:p>
    <w:p w:rsidR="00DE7389" w:rsidRPr="00DE7389" w:rsidRDefault="00DE7389" w:rsidP="00DE738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Администрация </w:t>
      </w:r>
      <w:r w:rsidR="004821BB">
        <w:rPr>
          <w:rFonts w:ascii="Times New Roman" w:eastAsia="Times New Roman" w:hAnsi="Times New Roman" w:cs="Times New Roman"/>
          <w:sz w:val="24"/>
          <w:szCs w:val="24"/>
          <w:lang w:eastAsia="ru-RU"/>
        </w:rPr>
        <w:t>городского поселения Приобье.</w:t>
      </w:r>
      <w:r w:rsidRPr="00DE7389">
        <w:rPr>
          <w:rFonts w:ascii="Times New Roman" w:eastAsia="Times New Roman" w:hAnsi="Times New Roman" w:cs="Times New Roman"/>
          <w:sz w:val="24"/>
          <w:szCs w:val="24"/>
          <w:lang w:eastAsia="ru-RU"/>
        </w:rPr>
        <w:t xml:space="preserve"> </w:t>
      </w:r>
    </w:p>
    <w:p w:rsidR="00DE7389" w:rsidRPr="00DE7389" w:rsidRDefault="00DE7389" w:rsidP="00DE738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Почтовый адрес: </w:t>
      </w:r>
      <w:r w:rsidR="00AF0AD2" w:rsidRPr="00AF0AD2">
        <w:rPr>
          <w:rFonts w:ascii="Times New Roman" w:eastAsia="Times New Roman" w:hAnsi="Times New Roman" w:cs="Times New Roman"/>
          <w:sz w:val="24"/>
          <w:szCs w:val="24"/>
          <w:lang w:eastAsia="ru-RU"/>
        </w:rPr>
        <w:t xml:space="preserve">628126, Ханты-Мансийский АО-Югра, Октябрьский р-н, </w:t>
      </w:r>
      <w:proofErr w:type="spellStart"/>
      <w:r w:rsidR="00AF0AD2" w:rsidRPr="00AF0AD2">
        <w:rPr>
          <w:rFonts w:ascii="Times New Roman" w:eastAsia="Times New Roman" w:hAnsi="Times New Roman" w:cs="Times New Roman"/>
          <w:sz w:val="24"/>
          <w:szCs w:val="24"/>
          <w:lang w:eastAsia="ru-RU"/>
        </w:rPr>
        <w:t>г.п</w:t>
      </w:r>
      <w:proofErr w:type="spellEnd"/>
      <w:r w:rsidR="00AF0AD2" w:rsidRPr="00AF0AD2">
        <w:rPr>
          <w:rFonts w:ascii="Times New Roman" w:eastAsia="Times New Roman" w:hAnsi="Times New Roman" w:cs="Times New Roman"/>
          <w:sz w:val="24"/>
          <w:szCs w:val="24"/>
          <w:lang w:eastAsia="ru-RU"/>
        </w:rPr>
        <w:t>. Приобье, ул. Югорская, д.5.</w:t>
      </w:r>
    </w:p>
    <w:p w:rsidR="00DE7389" w:rsidRPr="00DE7389" w:rsidRDefault="00AF0AD2" w:rsidP="00DE7389">
      <w:pPr>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нахождения: </w:t>
      </w:r>
      <w:r w:rsidRPr="00AF0AD2">
        <w:rPr>
          <w:rFonts w:ascii="Times New Roman" w:eastAsia="Times New Roman" w:hAnsi="Times New Roman" w:cs="Times New Roman"/>
          <w:sz w:val="24"/>
          <w:szCs w:val="24"/>
          <w:lang w:eastAsia="ru-RU"/>
        </w:rPr>
        <w:t xml:space="preserve">628126, Ханты-Мансийский АО-Югра, Октябрьский р-н, </w:t>
      </w:r>
      <w:proofErr w:type="spellStart"/>
      <w:r w:rsidRPr="00AF0AD2">
        <w:rPr>
          <w:rFonts w:ascii="Times New Roman" w:eastAsia="Times New Roman" w:hAnsi="Times New Roman" w:cs="Times New Roman"/>
          <w:sz w:val="24"/>
          <w:szCs w:val="24"/>
          <w:lang w:eastAsia="ru-RU"/>
        </w:rPr>
        <w:t>г.п</w:t>
      </w:r>
      <w:proofErr w:type="spellEnd"/>
      <w:r w:rsidRPr="00AF0AD2">
        <w:rPr>
          <w:rFonts w:ascii="Times New Roman" w:eastAsia="Times New Roman" w:hAnsi="Times New Roman" w:cs="Times New Roman"/>
          <w:sz w:val="24"/>
          <w:szCs w:val="24"/>
          <w:lang w:eastAsia="ru-RU"/>
        </w:rPr>
        <w:t>. Приобье, ул. Югорская, д.5.</w:t>
      </w:r>
    </w:p>
    <w:p w:rsidR="00AF0AD2" w:rsidRPr="00AF0AD2" w:rsidRDefault="00DE7389" w:rsidP="00AF0A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Телефон: 8 (3</w:t>
      </w:r>
      <w:r w:rsidR="00AF0AD2">
        <w:rPr>
          <w:rFonts w:ascii="Times New Roman" w:eastAsia="Times New Roman" w:hAnsi="Times New Roman" w:cs="Times New Roman"/>
          <w:sz w:val="24"/>
          <w:szCs w:val="24"/>
          <w:lang w:eastAsia="ru-RU"/>
        </w:rPr>
        <w:t>4678)</w:t>
      </w:r>
      <w:r w:rsidRPr="00DE7389">
        <w:rPr>
          <w:rFonts w:ascii="Times New Roman" w:eastAsia="Times New Roman" w:hAnsi="Times New Roman" w:cs="Times New Roman"/>
          <w:sz w:val="24"/>
          <w:szCs w:val="24"/>
          <w:lang w:eastAsia="ru-RU"/>
        </w:rPr>
        <w:t xml:space="preserve"> </w:t>
      </w:r>
      <w:r w:rsidR="00AF0AD2" w:rsidRPr="00AF0AD2">
        <w:rPr>
          <w:rFonts w:ascii="Times New Roman" w:eastAsia="Times New Roman" w:hAnsi="Times New Roman" w:cs="Times New Roman"/>
          <w:sz w:val="24"/>
          <w:szCs w:val="24"/>
          <w:lang w:eastAsia="ru-RU"/>
        </w:rPr>
        <w:t xml:space="preserve">32-4-52, </w:t>
      </w:r>
      <w:r w:rsidR="00AF0AD2" w:rsidRPr="00AF0AD2">
        <w:rPr>
          <w:rFonts w:ascii="Times New Roman" w:eastAsia="Times New Roman" w:hAnsi="Times New Roman" w:cs="Times New Roman"/>
          <w:sz w:val="24"/>
          <w:szCs w:val="24"/>
          <w:lang w:val="en-US" w:eastAsia="ru-RU"/>
        </w:rPr>
        <w:t>e</w:t>
      </w:r>
      <w:r w:rsidR="00AF0AD2" w:rsidRPr="00AF0AD2">
        <w:rPr>
          <w:rFonts w:ascii="Times New Roman" w:eastAsia="Times New Roman" w:hAnsi="Times New Roman" w:cs="Times New Roman"/>
          <w:sz w:val="24"/>
          <w:szCs w:val="24"/>
          <w:lang w:eastAsia="ru-RU"/>
        </w:rPr>
        <w:t>-</w:t>
      </w:r>
      <w:r w:rsidR="00AF0AD2" w:rsidRPr="00AF0AD2">
        <w:rPr>
          <w:rFonts w:ascii="Times New Roman" w:eastAsia="Times New Roman" w:hAnsi="Times New Roman" w:cs="Times New Roman"/>
          <w:sz w:val="24"/>
          <w:szCs w:val="24"/>
          <w:lang w:val="en-US" w:eastAsia="ru-RU"/>
        </w:rPr>
        <w:t>mail</w:t>
      </w:r>
      <w:r w:rsidR="00AF0AD2" w:rsidRPr="00AF0AD2">
        <w:rPr>
          <w:rFonts w:ascii="Times New Roman" w:eastAsia="Times New Roman" w:hAnsi="Times New Roman" w:cs="Times New Roman"/>
          <w:sz w:val="24"/>
          <w:szCs w:val="24"/>
          <w:lang w:eastAsia="ru-RU"/>
        </w:rPr>
        <w:t xml:space="preserve">: </w:t>
      </w:r>
      <w:hyperlink r:id="rId13" w:history="1">
        <w:r w:rsidR="00AF0AD2" w:rsidRPr="006F1BF6">
          <w:rPr>
            <w:rStyle w:val="af2"/>
            <w:rFonts w:ascii="Times New Roman" w:eastAsia="Times New Roman" w:hAnsi="Times New Roman" w:cs="Times New Roman"/>
            <w:sz w:val="24"/>
            <w:szCs w:val="24"/>
            <w:lang w:val="en-US" w:eastAsia="ru-RU"/>
          </w:rPr>
          <w:t>admpriobie</w:t>
        </w:r>
        <w:r w:rsidR="00AF0AD2" w:rsidRPr="00AF0AD2">
          <w:rPr>
            <w:rStyle w:val="af2"/>
            <w:rFonts w:ascii="Times New Roman" w:eastAsia="Times New Roman" w:hAnsi="Times New Roman" w:cs="Times New Roman"/>
            <w:sz w:val="24"/>
            <w:szCs w:val="24"/>
            <w:lang w:eastAsia="ru-RU"/>
          </w:rPr>
          <w:t>@</w:t>
        </w:r>
        <w:r w:rsidR="00AF0AD2" w:rsidRPr="006F1BF6">
          <w:rPr>
            <w:rStyle w:val="af2"/>
            <w:rFonts w:ascii="Times New Roman" w:eastAsia="Times New Roman" w:hAnsi="Times New Roman" w:cs="Times New Roman"/>
            <w:sz w:val="24"/>
            <w:szCs w:val="24"/>
            <w:lang w:val="en-US" w:eastAsia="ru-RU"/>
          </w:rPr>
          <w:t>mail</w:t>
        </w:r>
        <w:r w:rsidR="00AF0AD2" w:rsidRPr="00AF0AD2">
          <w:rPr>
            <w:rStyle w:val="af2"/>
            <w:rFonts w:ascii="Times New Roman" w:eastAsia="Times New Roman" w:hAnsi="Times New Roman" w:cs="Times New Roman"/>
            <w:sz w:val="24"/>
            <w:szCs w:val="24"/>
            <w:lang w:eastAsia="ru-RU"/>
          </w:rPr>
          <w:t>.</w:t>
        </w:r>
        <w:proofErr w:type="spellStart"/>
        <w:r w:rsidR="00AF0AD2" w:rsidRPr="006F1BF6">
          <w:rPr>
            <w:rStyle w:val="af2"/>
            <w:rFonts w:ascii="Times New Roman" w:eastAsia="Times New Roman" w:hAnsi="Times New Roman" w:cs="Times New Roman"/>
            <w:sz w:val="24"/>
            <w:szCs w:val="24"/>
            <w:lang w:val="en-US" w:eastAsia="ru-RU"/>
          </w:rPr>
          <w:t>ru</w:t>
        </w:r>
        <w:proofErr w:type="spellEnd"/>
      </w:hyperlink>
      <w:r w:rsidR="00AF0AD2">
        <w:rPr>
          <w:rFonts w:ascii="Times New Roman" w:eastAsia="Times New Roman" w:hAnsi="Times New Roman" w:cs="Times New Roman"/>
          <w:sz w:val="24"/>
          <w:szCs w:val="24"/>
          <w:lang w:eastAsia="ru-RU"/>
        </w:rPr>
        <w:t xml:space="preserve"> </w:t>
      </w:r>
      <w:r w:rsidR="00AF0AD2" w:rsidRPr="00AF0AD2">
        <w:rPr>
          <w:rFonts w:ascii="Times New Roman" w:eastAsia="Times New Roman" w:hAnsi="Times New Roman" w:cs="Times New Roman"/>
          <w:sz w:val="24"/>
          <w:szCs w:val="24"/>
          <w:lang w:eastAsia="ru-RU"/>
        </w:rPr>
        <w:t>.</w:t>
      </w:r>
    </w:p>
    <w:p w:rsidR="00AF0AD2" w:rsidRPr="00AF0AD2" w:rsidRDefault="00AF0AD2" w:rsidP="00AF0A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AD2">
        <w:rPr>
          <w:rFonts w:ascii="Times New Roman" w:eastAsia="Times New Roman" w:hAnsi="Times New Roman" w:cs="Times New Roman"/>
          <w:sz w:val="24"/>
          <w:szCs w:val="24"/>
          <w:lang w:eastAsia="ru-RU"/>
        </w:rPr>
        <w:t xml:space="preserve">Ответственное лицо: </w:t>
      </w:r>
    </w:p>
    <w:p w:rsidR="00AF0AD2" w:rsidRPr="00AF0AD2" w:rsidRDefault="00AF0AD2" w:rsidP="00AF0A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AD2">
        <w:rPr>
          <w:rFonts w:ascii="Times New Roman" w:eastAsia="Times New Roman" w:hAnsi="Times New Roman" w:cs="Times New Roman"/>
          <w:sz w:val="24"/>
          <w:szCs w:val="24"/>
          <w:lang w:eastAsia="ru-RU"/>
        </w:rPr>
        <w:t>-</w:t>
      </w:r>
      <w:proofErr w:type="spellStart"/>
      <w:r w:rsidRPr="00AF0AD2">
        <w:rPr>
          <w:rFonts w:ascii="Times New Roman" w:eastAsia="Times New Roman" w:hAnsi="Times New Roman" w:cs="Times New Roman"/>
          <w:sz w:val="24"/>
          <w:szCs w:val="24"/>
          <w:lang w:eastAsia="ru-RU"/>
        </w:rPr>
        <w:t>Охомуш</w:t>
      </w:r>
      <w:proofErr w:type="spellEnd"/>
      <w:r w:rsidRPr="00AF0AD2">
        <w:rPr>
          <w:rFonts w:ascii="Times New Roman" w:eastAsia="Times New Roman" w:hAnsi="Times New Roman" w:cs="Times New Roman"/>
          <w:sz w:val="24"/>
          <w:szCs w:val="24"/>
          <w:lang w:eastAsia="ru-RU"/>
        </w:rPr>
        <w:t xml:space="preserve"> Юрий Иванович – начальник отдела по вопросам жизнеобеспечения, тел. 8(34678)32-4-73;</w:t>
      </w:r>
    </w:p>
    <w:p w:rsidR="00AF0AD2" w:rsidRDefault="00AF0AD2" w:rsidP="00AF0AD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AD2">
        <w:rPr>
          <w:rFonts w:ascii="Times New Roman" w:eastAsia="Times New Roman" w:hAnsi="Times New Roman" w:cs="Times New Roman"/>
          <w:sz w:val="24"/>
          <w:szCs w:val="24"/>
          <w:lang w:eastAsia="ru-RU"/>
        </w:rPr>
        <w:t>-Щинова Анастасия Викторовна – главный специалист отдела по вопросам жизнеобеспечения, тел. 8(34678)32-4-72;</w:t>
      </w:r>
    </w:p>
    <w:p w:rsidR="00DE7389" w:rsidRPr="00DE7389" w:rsidRDefault="00DE7389" w:rsidP="00DE7389">
      <w:pPr>
        <w:suppressAutoHyphens/>
        <w:spacing w:after="0" w:line="240" w:lineRule="auto"/>
        <w:jc w:val="both"/>
        <w:rPr>
          <w:rFonts w:ascii="Times New Roman" w:eastAsia="Times New Roman" w:hAnsi="Times New Roman" w:cs="Times New Roman"/>
          <w:b/>
          <w:sz w:val="24"/>
          <w:szCs w:val="24"/>
          <w:lang w:eastAsia="ru-RU"/>
        </w:rPr>
      </w:pPr>
    </w:p>
    <w:p w:rsidR="00DE7389" w:rsidRPr="00DE7389" w:rsidRDefault="00DE7389" w:rsidP="00DE7389">
      <w:pPr>
        <w:suppressAutoHyphens/>
        <w:spacing w:after="0" w:line="240" w:lineRule="auto"/>
        <w:jc w:val="both"/>
        <w:rPr>
          <w:rFonts w:ascii="Times New Roman" w:eastAsia="Times New Roman" w:hAnsi="Times New Roman" w:cs="Times New Roman"/>
          <w:b/>
          <w:sz w:val="24"/>
          <w:szCs w:val="24"/>
          <w:lang w:eastAsia="ru-RU"/>
        </w:rPr>
      </w:pPr>
      <w:r w:rsidRPr="00DE7389">
        <w:rPr>
          <w:rFonts w:ascii="Times New Roman" w:eastAsia="Times New Roman" w:hAnsi="Times New Roman" w:cs="Times New Roman"/>
          <w:b/>
          <w:sz w:val="24"/>
          <w:szCs w:val="24"/>
          <w:lang w:eastAsia="ru-RU"/>
        </w:rPr>
        <w:t xml:space="preserve">3. </w:t>
      </w:r>
      <w:bookmarkEnd w:id="0"/>
      <w:r w:rsidRPr="00DE7389">
        <w:rPr>
          <w:rFonts w:ascii="Times New Roman" w:eastAsia="Times New Roman" w:hAnsi="Times New Roman" w:cs="Times New Roman"/>
          <w:b/>
          <w:sz w:val="24"/>
          <w:szCs w:val="24"/>
          <w:lang w:eastAsia="ru-RU"/>
        </w:rPr>
        <w:t>Порядок внесения изменений в конкурсную документацию, порядок предоставления конкурсной документации и разъяснения ее положений, порядок отказа от проведения Конкурса</w:t>
      </w:r>
    </w:p>
    <w:p w:rsidR="00DE7389" w:rsidRPr="00DE7389" w:rsidRDefault="00DE7389" w:rsidP="00DE7389">
      <w:pPr>
        <w:suppressAutoHyphens/>
        <w:spacing w:after="0" w:line="240" w:lineRule="auto"/>
        <w:jc w:val="both"/>
        <w:rPr>
          <w:rFonts w:ascii="Times New Roman" w:eastAsia="Times New Roman" w:hAnsi="Times New Roman" w:cs="Times New Roman"/>
          <w:b/>
          <w:sz w:val="24"/>
          <w:szCs w:val="24"/>
          <w:lang w:eastAsia="ru-RU"/>
        </w:rPr>
      </w:pPr>
    </w:p>
    <w:p w:rsidR="00DE7389" w:rsidRPr="00DE7389" w:rsidRDefault="00DE7389" w:rsidP="00DE7389">
      <w:pPr>
        <w:widowControl w:val="0"/>
        <w:tabs>
          <w:tab w:val="num" w:pos="2160"/>
        </w:tabs>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3.1. При проведении конкурса какие-либо переговоры Заказчика или конкурсной комиссии с претендентом на участие в конкурсе не допускаются. В случае нарушения указанного положения конкурс может быть признан недействительным. Заказчик вправе давать разъяснения положений конкурсной документации.</w:t>
      </w:r>
    </w:p>
    <w:p w:rsidR="00DE7389" w:rsidRPr="00DE7389" w:rsidRDefault="00DE7389" w:rsidP="00DE7389">
      <w:pPr>
        <w:widowControl w:val="0"/>
        <w:tabs>
          <w:tab w:val="num" w:pos="2160"/>
        </w:tabs>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3.2. Участник обязан изучить конкурсную документацию, включая все инструкции, формы, условия, требования, Информационную карту.</w:t>
      </w:r>
    </w:p>
    <w:p w:rsidR="00DE7389" w:rsidRPr="00DE7389" w:rsidRDefault="00DE7389" w:rsidP="00DE7389">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3.3. Любой участник вправе направить Заказчику в письменной форме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от участника   не позднее, чем за пять дней до дня окончания подачи заявок на участие в конкурсе на бумажном носителе по адресу, указанному в запросе.</w:t>
      </w:r>
    </w:p>
    <w:p w:rsidR="00DE7389" w:rsidRPr="00DE7389" w:rsidRDefault="00DE7389" w:rsidP="00DE7389">
      <w:pPr>
        <w:suppressAutoHyphens/>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3.4. В течение одного дня со дня направления разъяснения положений конкурсной документации по запросу претендента на участие в конкурсе такое разъяснение должно быть размещено на официальном сайте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 </w:t>
      </w:r>
    </w:p>
    <w:p w:rsidR="00DE7389" w:rsidRPr="00DE7389" w:rsidRDefault="00DE7389" w:rsidP="00DE7389">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3.5. Заказчик по собственной инициативе или в соответствии с запросом участника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DE7389" w:rsidRPr="00DE7389" w:rsidRDefault="00DE7389" w:rsidP="00DE7389">
      <w:pPr>
        <w:widowControl w:val="0"/>
        <w:suppressAutoHyphens/>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E7389">
        <w:rPr>
          <w:rFonts w:ascii="Times New Roman" w:eastAsia="Times New Roman" w:hAnsi="Times New Roman" w:cs="Times New Roman"/>
          <w:sz w:val="24"/>
          <w:szCs w:val="24"/>
          <w:lang w:eastAsia="ru-RU"/>
        </w:rPr>
        <w:lastRenderedPageBreak/>
        <w:t>3.6. В течение одного рабочего дней со дня принятия решения о внесении изменений в конкурсную документацию такие изменения   размещаются на официальном сайте и в течение двух рабочих дней направляются заказными письмами всем участникам, которым конкурсная документация была предоставлена непосредственно по запросу, направленному Заказчику.</w:t>
      </w:r>
      <w:r w:rsidRPr="00DE7389">
        <w:rPr>
          <w:rFonts w:ascii="Times New Roman" w:eastAsia="Times New Roman" w:hAnsi="Times New Roman" w:cs="Times New Roman"/>
          <w:color w:val="000000"/>
          <w:sz w:val="24"/>
          <w:szCs w:val="24"/>
          <w:lang w:eastAsia="ru-RU"/>
        </w:rPr>
        <w:t xml:space="preserve">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DE7389" w:rsidRPr="00DE7389" w:rsidRDefault="00DE7389" w:rsidP="00DE7389">
      <w:pPr>
        <w:widowControl w:val="0"/>
        <w:suppressAutoHyphens/>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E7389">
        <w:rPr>
          <w:rFonts w:ascii="Times New Roman" w:eastAsia="Times New Roman" w:hAnsi="Times New Roman" w:cs="Times New Roman"/>
          <w:color w:val="000000"/>
          <w:sz w:val="24"/>
          <w:szCs w:val="24"/>
          <w:lang w:eastAsia="ru-RU"/>
        </w:rPr>
        <w:t>3.7. Конкурсная документация предоставляется по письменному запросу участника не позднее 2 рабочих дней с даты поступления запроса. Конкурсная документация предоставляется бесплатно.</w:t>
      </w:r>
    </w:p>
    <w:p w:rsidR="00DE7389" w:rsidRPr="00DE7389" w:rsidRDefault="00DE7389" w:rsidP="00DE7389">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DE7389">
        <w:rPr>
          <w:rFonts w:ascii="Times New Roman" w:eastAsia="Times New Roman" w:hAnsi="Times New Roman" w:cs="Times New Roman"/>
          <w:color w:val="000000"/>
          <w:sz w:val="24"/>
          <w:szCs w:val="24"/>
          <w:lang w:eastAsia="ru-RU"/>
        </w:rPr>
        <w:t>3.8. Организатор конкурса вправе отказаться от проведения конкурса не позднее, чем за десять дней до даты окончания приема заявок на участие в конкурсе. В течение рабочего дня, следующего за датой принятия решения об отказе от проведения конкурса, информация об отказе размещается на официальном сайте.</w:t>
      </w:r>
    </w:p>
    <w:p w:rsidR="00DE7389" w:rsidRPr="00DE7389" w:rsidRDefault="00DE7389" w:rsidP="00DE7389">
      <w:pPr>
        <w:widowControl w:val="0"/>
        <w:tabs>
          <w:tab w:val="num" w:pos="1307"/>
        </w:tabs>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 </w:t>
      </w:r>
    </w:p>
    <w:p w:rsidR="00DE7389" w:rsidRPr="00DE7389" w:rsidRDefault="00DE7389" w:rsidP="00DE7389">
      <w:pPr>
        <w:widowControl w:val="0"/>
        <w:numPr>
          <w:ilvl w:val="1"/>
          <w:numId w:val="17"/>
        </w:numPr>
        <w:suppressAutoHyphens/>
        <w:adjustRightInd w:val="0"/>
        <w:spacing w:after="0" w:line="240" w:lineRule="auto"/>
        <w:jc w:val="both"/>
        <w:textAlignment w:val="baseline"/>
        <w:rPr>
          <w:rFonts w:ascii="Times New Roman" w:eastAsia="Times New Roman" w:hAnsi="Times New Roman" w:cs="Times New Roman"/>
          <w:b/>
          <w:sz w:val="24"/>
          <w:szCs w:val="24"/>
          <w:lang w:eastAsia="ru-RU"/>
        </w:rPr>
      </w:pPr>
      <w:r w:rsidRPr="00DE7389">
        <w:rPr>
          <w:rFonts w:ascii="Times New Roman" w:eastAsia="Times New Roman" w:hAnsi="Times New Roman" w:cs="Times New Roman"/>
          <w:b/>
          <w:sz w:val="24"/>
          <w:szCs w:val="24"/>
          <w:lang w:eastAsia="ru-RU"/>
        </w:rPr>
        <w:t>Конкурсная заявка</w:t>
      </w:r>
    </w:p>
    <w:p w:rsidR="00DE7389" w:rsidRPr="00DE7389" w:rsidRDefault="00DE7389" w:rsidP="00DE7389">
      <w:pPr>
        <w:widowControl w:val="0"/>
        <w:suppressAutoHyphens/>
        <w:adjustRightInd w:val="0"/>
        <w:spacing w:after="0" w:line="240" w:lineRule="auto"/>
        <w:ind w:left="360"/>
        <w:jc w:val="both"/>
        <w:textAlignment w:val="baseline"/>
        <w:rPr>
          <w:rFonts w:ascii="Times New Roman" w:eastAsia="Times New Roman" w:hAnsi="Times New Roman" w:cs="Times New Roman"/>
          <w:b/>
          <w:sz w:val="24"/>
          <w:szCs w:val="24"/>
          <w:lang w:eastAsia="ru-RU"/>
        </w:rPr>
      </w:pPr>
      <w:r w:rsidRPr="00DE7389">
        <w:rPr>
          <w:rFonts w:ascii="Times New Roman" w:eastAsia="Times New Roman" w:hAnsi="Times New Roman" w:cs="Times New Roman"/>
          <w:b/>
          <w:sz w:val="24"/>
          <w:szCs w:val="24"/>
          <w:lang w:eastAsia="ru-RU"/>
        </w:rPr>
        <w:t>4.1. Оформление и подача конкурсной заявки</w:t>
      </w:r>
    </w:p>
    <w:p w:rsidR="00DE7389" w:rsidRPr="00DE7389" w:rsidRDefault="00DE7389" w:rsidP="00DE7389">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4.1.1. Участник подает заявку на участие в конкурсе в письменной форме в запечатанном конверте в соответствии с указаниями, изложенными в настоящем разделе и в Информационной карте конкурса, по форме Приложения №1 к настоящей Конкурсной документации. </w:t>
      </w:r>
    </w:p>
    <w:p w:rsidR="00DE7389" w:rsidRPr="00DE7389" w:rsidRDefault="00DE7389" w:rsidP="00DE7389">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4.1.2.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DE7389" w:rsidRPr="00DE7389" w:rsidRDefault="00DE7389" w:rsidP="00DE7389">
      <w:pPr>
        <w:suppressAutoHyphens/>
        <w:spacing w:after="0" w:line="240" w:lineRule="auto"/>
        <w:jc w:val="both"/>
        <w:rPr>
          <w:rFonts w:ascii="Times New Roman" w:eastAsia="Times New Roman" w:hAnsi="Times New Roman" w:cs="Times New Roman"/>
          <w:color w:val="000000"/>
          <w:sz w:val="24"/>
          <w:szCs w:val="24"/>
          <w:lang w:eastAsia="ru-RU"/>
        </w:rPr>
      </w:pPr>
      <w:r w:rsidRPr="00DE7389">
        <w:rPr>
          <w:rFonts w:ascii="Times New Roman" w:eastAsia="Times New Roman" w:hAnsi="Times New Roman" w:cs="Times New Roman"/>
          <w:color w:val="000000"/>
          <w:sz w:val="24"/>
          <w:szCs w:val="24"/>
          <w:lang w:eastAsia="ru-RU"/>
        </w:rPr>
        <w:t xml:space="preserve">4.1.3.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 </w:t>
      </w:r>
    </w:p>
    <w:p w:rsidR="00DE7389" w:rsidRPr="00DE7389" w:rsidRDefault="00DE7389" w:rsidP="00DE7389">
      <w:pPr>
        <w:suppressAutoHyphens/>
        <w:spacing w:after="0" w:line="240" w:lineRule="auto"/>
        <w:jc w:val="both"/>
        <w:rPr>
          <w:rFonts w:ascii="Times New Roman" w:eastAsia="Times New Roman" w:hAnsi="Times New Roman" w:cs="Times New Roman"/>
          <w:color w:val="000000"/>
          <w:sz w:val="24"/>
          <w:szCs w:val="24"/>
          <w:lang w:eastAsia="ru-RU"/>
        </w:rPr>
      </w:pPr>
      <w:r w:rsidRPr="00DE7389">
        <w:rPr>
          <w:rFonts w:ascii="Times New Roman" w:eastAsia="Times New Roman" w:hAnsi="Times New Roman" w:cs="Times New Roman"/>
          <w:color w:val="000000"/>
          <w:sz w:val="24"/>
          <w:szCs w:val="24"/>
          <w:lang w:eastAsia="ru-RU"/>
        </w:rPr>
        <w:t xml:space="preserve">4.1.4.  Конверт должен: </w:t>
      </w:r>
    </w:p>
    <w:p w:rsidR="00DE7389" w:rsidRPr="00DE7389" w:rsidRDefault="00DE7389" w:rsidP="00DE7389">
      <w:pPr>
        <w:suppressAutoHyphens/>
        <w:spacing w:after="0" w:line="240" w:lineRule="auto"/>
        <w:jc w:val="both"/>
        <w:rPr>
          <w:rFonts w:ascii="Times New Roman" w:eastAsia="Times New Roman" w:hAnsi="Times New Roman" w:cs="Times New Roman"/>
          <w:color w:val="000000"/>
          <w:sz w:val="24"/>
          <w:szCs w:val="24"/>
          <w:lang w:eastAsia="ru-RU"/>
        </w:rPr>
      </w:pPr>
      <w:r w:rsidRPr="00DE7389">
        <w:rPr>
          <w:rFonts w:ascii="Times New Roman" w:eastAsia="Times New Roman" w:hAnsi="Times New Roman" w:cs="Times New Roman"/>
          <w:color w:val="000000"/>
          <w:sz w:val="24"/>
          <w:szCs w:val="24"/>
          <w:lang w:eastAsia="ru-RU"/>
        </w:rPr>
        <w:t xml:space="preserve">а) быть адресован Заказчику по адресу, указанному в Информационной карте конкурса; </w:t>
      </w:r>
    </w:p>
    <w:p w:rsidR="00DE7389" w:rsidRPr="00DE7389" w:rsidRDefault="00DE7389" w:rsidP="00DE7389">
      <w:pPr>
        <w:suppressAutoHyphens/>
        <w:spacing w:after="0" w:line="240" w:lineRule="auto"/>
        <w:jc w:val="both"/>
        <w:rPr>
          <w:rFonts w:ascii="Times New Roman" w:eastAsia="Times New Roman" w:hAnsi="Times New Roman" w:cs="Times New Roman"/>
          <w:color w:val="000000"/>
          <w:sz w:val="24"/>
          <w:szCs w:val="24"/>
          <w:lang w:eastAsia="ru-RU"/>
        </w:rPr>
      </w:pPr>
      <w:r w:rsidRPr="00DE7389">
        <w:rPr>
          <w:rFonts w:ascii="Times New Roman" w:eastAsia="Times New Roman" w:hAnsi="Times New Roman" w:cs="Times New Roman"/>
          <w:color w:val="000000"/>
          <w:sz w:val="24"/>
          <w:szCs w:val="24"/>
          <w:lang w:eastAsia="ru-RU"/>
        </w:rPr>
        <w:t xml:space="preserve">б) содержать название конкурса и слова «НЕ ВСКРЫВАТЬ ДО» с указанием времени и даты, зафиксированных в Информационной карте как срок вскрытия конвертов с конкурсными заявками. </w:t>
      </w:r>
    </w:p>
    <w:p w:rsidR="00DE7389" w:rsidRPr="00DE7389" w:rsidRDefault="00DE7389" w:rsidP="00DE7389">
      <w:pPr>
        <w:suppressAutoHyphens/>
        <w:spacing w:after="0" w:line="240" w:lineRule="auto"/>
        <w:jc w:val="both"/>
        <w:rPr>
          <w:rFonts w:ascii="Times New Roman" w:eastAsia="Times New Roman" w:hAnsi="Times New Roman" w:cs="Times New Roman"/>
          <w:color w:val="000000"/>
          <w:sz w:val="24"/>
          <w:szCs w:val="24"/>
          <w:lang w:eastAsia="ru-RU"/>
        </w:rPr>
      </w:pPr>
      <w:r w:rsidRPr="00DE7389">
        <w:rPr>
          <w:rFonts w:ascii="Times New Roman" w:eastAsia="Times New Roman" w:hAnsi="Times New Roman" w:cs="Times New Roman"/>
          <w:color w:val="000000"/>
          <w:sz w:val="24"/>
          <w:szCs w:val="24"/>
          <w:lang w:eastAsia="ru-RU"/>
        </w:rPr>
        <w:t xml:space="preserve">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 </w:t>
      </w:r>
    </w:p>
    <w:p w:rsidR="00DE7389" w:rsidRPr="00DE7389" w:rsidRDefault="00DE7389" w:rsidP="00DE7389">
      <w:pPr>
        <w:suppressAutoHyphens/>
        <w:spacing w:after="0" w:line="240" w:lineRule="auto"/>
        <w:jc w:val="both"/>
        <w:rPr>
          <w:rFonts w:ascii="Times New Roman" w:eastAsia="Times New Roman" w:hAnsi="Times New Roman" w:cs="Times New Roman"/>
          <w:color w:val="000000"/>
          <w:sz w:val="24"/>
          <w:szCs w:val="24"/>
          <w:lang w:eastAsia="ru-RU"/>
        </w:rPr>
      </w:pPr>
    </w:p>
    <w:p w:rsidR="00DE7389" w:rsidRPr="00DE7389" w:rsidRDefault="00DE7389" w:rsidP="00DE7389">
      <w:pPr>
        <w:suppressAutoHyphens/>
        <w:spacing w:after="0" w:line="240" w:lineRule="auto"/>
        <w:jc w:val="both"/>
        <w:rPr>
          <w:rFonts w:ascii="Times New Roman" w:eastAsia="Times New Roman" w:hAnsi="Times New Roman" w:cs="Times New Roman"/>
          <w:b/>
          <w:color w:val="000000"/>
          <w:sz w:val="24"/>
          <w:szCs w:val="24"/>
          <w:lang w:eastAsia="ru-RU"/>
        </w:rPr>
      </w:pPr>
      <w:r w:rsidRPr="00DE7389">
        <w:rPr>
          <w:rFonts w:ascii="Times New Roman" w:eastAsia="Times New Roman" w:hAnsi="Times New Roman" w:cs="Times New Roman"/>
          <w:b/>
          <w:color w:val="000000"/>
          <w:sz w:val="24"/>
          <w:szCs w:val="24"/>
          <w:lang w:eastAsia="ru-RU"/>
        </w:rPr>
        <w:t xml:space="preserve">     4.2.  Перечень документов в составе заявки и требования к оформлению заявки</w:t>
      </w:r>
    </w:p>
    <w:p w:rsidR="00DE7389" w:rsidRPr="00DE7389" w:rsidRDefault="00DE7389" w:rsidP="00DE7389">
      <w:pPr>
        <w:suppressAutoHyphens/>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color w:val="000000"/>
          <w:sz w:val="24"/>
          <w:szCs w:val="24"/>
          <w:lang w:eastAsia="ru-RU"/>
        </w:rPr>
        <w:t xml:space="preserve">4.2.1. </w:t>
      </w:r>
      <w:r w:rsidRPr="00DE7389">
        <w:rPr>
          <w:rFonts w:ascii="Times New Roman" w:eastAsia="Times New Roman" w:hAnsi="Times New Roman" w:cs="Times New Roman"/>
          <w:sz w:val="24"/>
          <w:szCs w:val="24"/>
          <w:lang w:eastAsia="ru-RU"/>
        </w:rPr>
        <w:t xml:space="preserve">Заявка на участие в конкурсе должна быть подготовлена </w:t>
      </w:r>
      <w:r w:rsidRPr="00DE7389">
        <w:rPr>
          <w:rFonts w:ascii="Times New Roman" w:eastAsia="Times New Roman" w:hAnsi="Times New Roman" w:cs="Times New Roman"/>
          <w:sz w:val="24"/>
          <w:szCs w:val="24"/>
          <w:lang w:val="en-US" w:eastAsia="ru-RU"/>
        </w:rPr>
        <w:t>c</w:t>
      </w:r>
      <w:r w:rsidRPr="00DE7389">
        <w:rPr>
          <w:rFonts w:ascii="Times New Roman" w:eastAsia="Times New Roman" w:hAnsi="Times New Roman" w:cs="Times New Roman"/>
          <w:sz w:val="24"/>
          <w:szCs w:val="24"/>
          <w:lang w:eastAsia="ru-RU"/>
        </w:rPr>
        <w:t xml:space="preserve"> соблюдением требований, установленных настоящей конкурсной документацией согласно пункту 9 информационной карты конкурсной документации. Требования к оформлению заявок указаны в пункте 10 информационной карты конкурсной документации.</w:t>
      </w:r>
    </w:p>
    <w:p w:rsidR="00DE7389" w:rsidRPr="00DE7389" w:rsidRDefault="00DE7389" w:rsidP="00DE7389">
      <w:pPr>
        <w:suppressAutoHyphens/>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4.2.2.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 </w:t>
      </w:r>
    </w:p>
    <w:p w:rsidR="00DE7389" w:rsidRPr="00DE7389" w:rsidRDefault="00DE7389" w:rsidP="00DE7389">
      <w:pPr>
        <w:suppressAutoHyphens/>
        <w:spacing w:after="0" w:line="240" w:lineRule="auto"/>
        <w:jc w:val="both"/>
        <w:rPr>
          <w:rFonts w:ascii="Times New Roman" w:eastAsia="Times New Roman" w:hAnsi="Times New Roman" w:cs="Times New Roman"/>
          <w:sz w:val="24"/>
          <w:szCs w:val="24"/>
          <w:lang w:eastAsia="ru-RU"/>
        </w:rPr>
      </w:pPr>
    </w:p>
    <w:p w:rsidR="00DE7389" w:rsidRPr="00DE7389" w:rsidRDefault="00DE7389" w:rsidP="00DE7389">
      <w:pPr>
        <w:suppressAutoHyphens/>
        <w:spacing w:after="0" w:line="240" w:lineRule="auto"/>
        <w:jc w:val="both"/>
        <w:rPr>
          <w:rFonts w:ascii="Times New Roman" w:eastAsia="Times New Roman" w:hAnsi="Times New Roman" w:cs="Times New Roman"/>
          <w:b/>
          <w:sz w:val="24"/>
          <w:szCs w:val="24"/>
          <w:lang w:eastAsia="ru-RU"/>
        </w:rPr>
      </w:pPr>
      <w:r w:rsidRPr="00DE7389">
        <w:rPr>
          <w:rFonts w:ascii="Times New Roman" w:eastAsia="Times New Roman" w:hAnsi="Times New Roman" w:cs="Times New Roman"/>
          <w:b/>
          <w:sz w:val="24"/>
          <w:szCs w:val="24"/>
          <w:lang w:eastAsia="ru-RU"/>
        </w:rPr>
        <w:t xml:space="preserve">     4.3. Изменения и отзыв конкурсной заявки</w:t>
      </w:r>
    </w:p>
    <w:p w:rsidR="00DE7389" w:rsidRPr="00DE7389" w:rsidRDefault="00DE7389" w:rsidP="00DE7389">
      <w:pPr>
        <w:suppressAutoHyphens/>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4.3.1. В случае представления изменений конкурсной заявки, на конверте дополнительно следует указать слова «ИЗМЕНЕНИЕ КОНКУРСНОЙ ЗАЯВКИ». Изменения в представленную заявку вносятся вплоть до окончания срока подачи заявок на участие в конкурсе.  </w:t>
      </w:r>
    </w:p>
    <w:p w:rsidR="00DD36A9" w:rsidRDefault="00DE7389" w:rsidP="00DE7389">
      <w:pPr>
        <w:suppressAutoHyphens/>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4.3.2. Участник имеет право в любое время до окончания срока подачи заявок отозвать свою заявку путем подачи организатору конкурса письменного заявления. Заявка возвращается заявителю не позднее рабочего дня, следующего за датой подачи такого заявления. </w:t>
      </w:r>
    </w:p>
    <w:p w:rsidR="00DE7389" w:rsidRPr="00DE7389" w:rsidRDefault="00DE7389" w:rsidP="00DE7389">
      <w:pPr>
        <w:suppressAutoHyphens/>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4.3.3. Никакие изменения не могут быть внесены в конкурсные заявки после истечения срока их подачи. </w:t>
      </w:r>
    </w:p>
    <w:p w:rsidR="00DE7389" w:rsidRPr="00DE7389" w:rsidRDefault="00DE7389" w:rsidP="00DE7389">
      <w:pPr>
        <w:suppressAutoHyphens/>
        <w:spacing w:after="0" w:line="240" w:lineRule="auto"/>
        <w:jc w:val="both"/>
        <w:rPr>
          <w:rFonts w:ascii="Times New Roman" w:eastAsia="Times New Roman" w:hAnsi="Times New Roman" w:cs="Times New Roman"/>
          <w:sz w:val="24"/>
          <w:szCs w:val="24"/>
          <w:lang w:eastAsia="ru-RU"/>
        </w:rPr>
      </w:pPr>
    </w:p>
    <w:p w:rsidR="00DE7389" w:rsidRPr="00DE7389" w:rsidRDefault="00DE7389" w:rsidP="00DE7389">
      <w:pPr>
        <w:suppressAutoHyphens/>
        <w:spacing w:after="0" w:line="240" w:lineRule="auto"/>
        <w:jc w:val="both"/>
        <w:rPr>
          <w:rFonts w:ascii="Times New Roman" w:eastAsia="Times New Roman" w:hAnsi="Times New Roman" w:cs="Times New Roman"/>
          <w:b/>
          <w:sz w:val="24"/>
          <w:szCs w:val="24"/>
          <w:lang w:eastAsia="ru-RU"/>
        </w:rPr>
      </w:pPr>
      <w:r w:rsidRPr="00DE7389">
        <w:rPr>
          <w:rFonts w:ascii="Times New Roman" w:eastAsia="Times New Roman" w:hAnsi="Times New Roman" w:cs="Times New Roman"/>
          <w:b/>
          <w:sz w:val="24"/>
          <w:szCs w:val="24"/>
          <w:lang w:eastAsia="ru-RU"/>
        </w:rPr>
        <w:t xml:space="preserve">     4.4. Срок подачи конкурсных заявок</w:t>
      </w:r>
    </w:p>
    <w:p w:rsidR="00DE7389" w:rsidRPr="00DE7389" w:rsidRDefault="00DE7389" w:rsidP="00DE7389">
      <w:pPr>
        <w:suppressAutoHyphens/>
        <w:spacing w:after="0" w:line="240" w:lineRule="auto"/>
        <w:jc w:val="both"/>
        <w:rPr>
          <w:rFonts w:ascii="Times New Roman" w:eastAsia="Times New Roman" w:hAnsi="Times New Roman" w:cs="Times New Roman"/>
          <w:sz w:val="24"/>
          <w:szCs w:val="24"/>
          <w:lang w:eastAsia="ru-RU"/>
        </w:rPr>
      </w:pPr>
    </w:p>
    <w:p w:rsidR="00DE7389" w:rsidRPr="00DE7389" w:rsidRDefault="00DE7389" w:rsidP="00DE7389">
      <w:pPr>
        <w:suppressAutoHyphens/>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4.4.1. Конкурсные заявки должны быть получены Организатором конкурса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 Срок подачи заявок может быть продлен путем внесения </w:t>
      </w:r>
      <w:r w:rsidRPr="00DE7389">
        <w:rPr>
          <w:rFonts w:ascii="Times New Roman" w:eastAsia="Times New Roman" w:hAnsi="Times New Roman" w:cs="Times New Roman"/>
          <w:sz w:val="24"/>
          <w:szCs w:val="24"/>
          <w:lang w:eastAsia="ru-RU"/>
        </w:rPr>
        <w:lastRenderedPageBreak/>
        <w:t xml:space="preserve">изменений в конкурсную документацию, в этом случае срок действия всех прав и обязанностей продлевается с учетом измененной окончательной даты.   </w:t>
      </w:r>
    </w:p>
    <w:p w:rsidR="00DE7389" w:rsidRPr="00DE7389" w:rsidRDefault="00DE7389" w:rsidP="00DE7389">
      <w:pPr>
        <w:suppressAutoHyphens/>
        <w:spacing w:after="0" w:line="240" w:lineRule="auto"/>
        <w:jc w:val="both"/>
        <w:rPr>
          <w:rFonts w:ascii="Times New Roman" w:eastAsia="Times New Roman" w:hAnsi="Times New Roman" w:cs="Times New Roman"/>
          <w:sz w:val="24"/>
          <w:szCs w:val="24"/>
          <w:lang w:eastAsia="ru-RU"/>
        </w:rPr>
      </w:pPr>
    </w:p>
    <w:p w:rsidR="00DE7389" w:rsidRPr="00DE7389" w:rsidRDefault="00DE7389" w:rsidP="00DE7389">
      <w:pPr>
        <w:suppressAutoHyphens/>
        <w:spacing w:after="0" w:line="240" w:lineRule="auto"/>
        <w:jc w:val="both"/>
        <w:rPr>
          <w:rFonts w:ascii="Times New Roman" w:eastAsia="Times New Roman" w:hAnsi="Times New Roman" w:cs="Times New Roman"/>
          <w:b/>
          <w:sz w:val="24"/>
          <w:szCs w:val="24"/>
          <w:lang w:eastAsia="ru-RU"/>
        </w:rPr>
      </w:pPr>
      <w:r w:rsidRPr="00DE7389">
        <w:rPr>
          <w:rFonts w:ascii="Times New Roman" w:eastAsia="Times New Roman" w:hAnsi="Times New Roman" w:cs="Times New Roman"/>
          <w:b/>
          <w:sz w:val="24"/>
          <w:szCs w:val="24"/>
          <w:lang w:eastAsia="ru-RU"/>
        </w:rPr>
        <w:t xml:space="preserve">     4.5. Вскрытие конвертов с конкурсными заявками</w:t>
      </w:r>
    </w:p>
    <w:p w:rsidR="00DE7389" w:rsidRPr="00DE7389" w:rsidRDefault="00DE7389" w:rsidP="00DE7389">
      <w:pPr>
        <w:suppressAutoHyphens/>
        <w:spacing w:after="0" w:line="240" w:lineRule="auto"/>
        <w:jc w:val="both"/>
        <w:rPr>
          <w:rFonts w:ascii="Times New Roman" w:eastAsia="Times New Roman" w:hAnsi="Times New Roman" w:cs="Times New Roman"/>
          <w:sz w:val="24"/>
          <w:szCs w:val="24"/>
          <w:lang w:eastAsia="ru-RU"/>
        </w:rPr>
      </w:pP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4.5.1. В указанный в Информационной карте день, время и в указанном месте конкурсной комиссией публично вскрываются конверты с заявками. Вскрытие конвертов осуществляется в течение одного дня.</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4.5.2. Непосредственно перед вскрытием конвертов с заявками, но не раньше времени, указанного в извещении о проведении Конкурса и в конкурсной документации, конкурсная комиссия обязана объявить присутствующим при вскрытии конвертов соискателям о возможности до начала указанной процедуры подать, изменить или отозвать заявки.</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4.5.3. Соискатели, подавшие заявки, или их представители вправе присутствовать при вскрытии конвертов.</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4.5.4. Наименование (для юридического лица), фамилия, имя, отчество (для индивидуального предпринимателя) и почтовый адрес каждого соискателя, конверт с заявкой которого вскрывается, наличие сведений и документов, предусмотренных конкурсной документацией, объявляются при вскрытии конвертов и заносятся в протокол.</w:t>
      </w:r>
    </w:p>
    <w:p w:rsidR="00DE7389" w:rsidRPr="00DD36A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4.5.5. При вскрытии конвертов с заявками конкурсная комиссия вправе потребовать от соискателей разъяснения положений, представленных в составе заявки документов. При этом не допускается изменение зая</w:t>
      </w:r>
      <w:r w:rsidRPr="00DD36A9">
        <w:rPr>
          <w:rFonts w:ascii="Times New Roman" w:eastAsia="Times New Roman" w:hAnsi="Times New Roman" w:cs="Times New Roman"/>
          <w:sz w:val="24"/>
          <w:szCs w:val="24"/>
          <w:lang w:eastAsia="ru-RU"/>
        </w:rPr>
        <w:t>вки. Конкурсная комиссия не вправе предъявлять дополнительные требования к соискателям или изменять указанные в конкурсной документации требования. Все разъяснения вносятся в протокол.</w:t>
      </w:r>
    </w:p>
    <w:p w:rsidR="00DE7389" w:rsidRPr="00DD36A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4.5.6. Протокол вскрытия конвертов с заявками ведется конкурсной комиссией и подписывается всеми присутствующими членами. Указанный протокол размещается организатором Конкурса в день его подписания на официальном сайте.</w:t>
      </w:r>
    </w:p>
    <w:p w:rsidR="00DE7389" w:rsidRPr="00DD36A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389" w:rsidRPr="00DD36A9" w:rsidRDefault="00DE7389" w:rsidP="00DE7389">
      <w:pPr>
        <w:suppressAutoHyphens/>
        <w:spacing w:after="0" w:line="240" w:lineRule="auto"/>
        <w:jc w:val="both"/>
        <w:rPr>
          <w:rFonts w:ascii="Times New Roman" w:eastAsia="Times New Roman" w:hAnsi="Times New Roman" w:cs="Times New Roman"/>
          <w:b/>
          <w:color w:val="000000"/>
          <w:sz w:val="24"/>
          <w:szCs w:val="24"/>
          <w:lang w:eastAsia="ru-RU"/>
        </w:rPr>
      </w:pPr>
      <w:r w:rsidRPr="00DD36A9">
        <w:rPr>
          <w:rFonts w:ascii="Times New Roman" w:eastAsia="Times New Roman" w:hAnsi="Times New Roman" w:cs="Times New Roman"/>
          <w:b/>
          <w:color w:val="000000"/>
          <w:sz w:val="24"/>
          <w:szCs w:val="24"/>
          <w:lang w:eastAsia="ru-RU"/>
        </w:rPr>
        <w:t xml:space="preserve">     4.6. Рассмотрение заявок на участие в конкурсе и допуск к участию в конкурсе </w:t>
      </w:r>
    </w:p>
    <w:p w:rsidR="00DE7389" w:rsidRPr="00DD36A9" w:rsidRDefault="00DE7389" w:rsidP="00DE738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E7389" w:rsidRPr="00DD36A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4.6.1. Конкурсная комиссия рассматривает заявки на предмет соответствия требованиям, установленным конкурсной документацией в срок, указанный в Информационной карте</w:t>
      </w:r>
      <w:r w:rsidR="0055179A" w:rsidRPr="00DD36A9">
        <w:rPr>
          <w:rFonts w:ascii="Times New Roman" w:eastAsia="Times New Roman" w:hAnsi="Times New Roman" w:cs="Times New Roman"/>
          <w:sz w:val="24"/>
          <w:szCs w:val="24"/>
          <w:lang w:eastAsia="ru-RU"/>
        </w:rPr>
        <w:t>.</w:t>
      </w:r>
    </w:p>
    <w:p w:rsidR="00DE7389" w:rsidRPr="00DD36A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xml:space="preserve">4.6.2. </w:t>
      </w:r>
      <w:r w:rsidR="002F70FC" w:rsidRPr="00DD36A9">
        <w:rPr>
          <w:rFonts w:ascii="Times New Roman" w:eastAsia="Times New Roman" w:hAnsi="Times New Roman" w:cs="Times New Roman"/>
          <w:sz w:val="24"/>
          <w:szCs w:val="24"/>
          <w:lang w:eastAsia="ru-RU"/>
        </w:rPr>
        <w:t>Претендент не допускается до участия в конкурсе в случае:</w:t>
      </w:r>
    </w:p>
    <w:p w:rsidR="002F70FC" w:rsidRPr="00DD36A9" w:rsidRDefault="002F70FC" w:rsidP="002F70FC">
      <w:pPr>
        <w:pStyle w:val="affff7"/>
        <w:shd w:val="clear" w:color="auto" w:fill="FFFFFF"/>
        <w:spacing w:after="0" w:line="315" w:lineRule="atLeast"/>
        <w:ind w:left="0"/>
        <w:jc w:val="both"/>
        <w:textAlignment w:val="baseline"/>
        <w:rPr>
          <w:rFonts w:ascii="Times New Roman" w:eastAsia="Times New Roman" w:hAnsi="Times New Roman" w:cs="Times New Roman"/>
          <w:color w:val="2D2D2D"/>
          <w:spacing w:val="2"/>
          <w:sz w:val="24"/>
          <w:szCs w:val="24"/>
          <w:lang w:eastAsia="ru-RU"/>
        </w:rPr>
      </w:pPr>
      <w:r w:rsidRPr="00DD36A9">
        <w:rPr>
          <w:rFonts w:ascii="Times New Roman" w:eastAsia="Times New Roman" w:hAnsi="Times New Roman" w:cs="Times New Roman"/>
          <w:color w:val="2D2D2D"/>
          <w:spacing w:val="2"/>
          <w:sz w:val="24"/>
          <w:szCs w:val="24"/>
          <w:lang w:eastAsia="ru-RU"/>
        </w:rPr>
        <w:t>1)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2F70FC" w:rsidRPr="00DD36A9" w:rsidRDefault="002F70FC" w:rsidP="002F70FC">
      <w:pPr>
        <w:pStyle w:val="affff7"/>
        <w:shd w:val="clear" w:color="auto" w:fill="FFFFFF"/>
        <w:spacing w:after="0" w:line="315" w:lineRule="atLeast"/>
        <w:ind w:left="0"/>
        <w:jc w:val="both"/>
        <w:textAlignment w:val="baseline"/>
        <w:rPr>
          <w:rFonts w:ascii="Times New Roman" w:eastAsia="Times New Roman" w:hAnsi="Times New Roman" w:cs="Times New Roman"/>
          <w:color w:val="2D2D2D"/>
          <w:spacing w:val="2"/>
          <w:sz w:val="24"/>
          <w:szCs w:val="24"/>
          <w:lang w:eastAsia="ru-RU"/>
        </w:rPr>
      </w:pPr>
      <w:r w:rsidRPr="00DD36A9">
        <w:rPr>
          <w:rFonts w:ascii="Times New Roman" w:eastAsia="Times New Roman" w:hAnsi="Times New Roman" w:cs="Times New Roman"/>
          <w:color w:val="2D2D2D"/>
          <w:spacing w:val="2"/>
          <w:sz w:val="24"/>
          <w:szCs w:val="24"/>
          <w:lang w:eastAsia="ru-RU"/>
        </w:rPr>
        <w:t>2) несоответствия участника установленным требованиям;</w:t>
      </w:r>
    </w:p>
    <w:p w:rsidR="002F70FC" w:rsidRPr="00DD36A9" w:rsidRDefault="002F70FC" w:rsidP="002F70FC">
      <w:pPr>
        <w:suppressAutoHyphens/>
        <w:autoSpaceDE w:val="0"/>
        <w:autoSpaceDN w:val="0"/>
        <w:adjustRightInd w:val="0"/>
        <w:spacing w:after="0" w:line="240" w:lineRule="auto"/>
        <w:jc w:val="both"/>
        <w:rPr>
          <w:rFonts w:ascii="Times New Roman" w:eastAsia="Times New Roman" w:hAnsi="Times New Roman" w:cs="Times New Roman"/>
          <w:color w:val="2D2D2D"/>
          <w:spacing w:val="2"/>
          <w:sz w:val="24"/>
          <w:szCs w:val="24"/>
          <w:lang w:eastAsia="ru-RU"/>
        </w:rPr>
      </w:pPr>
      <w:r w:rsidRPr="00DD36A9">
        <w:rPr>
          <w:rFonts w:ascii="Times New Roman" w:eastAsia="Times New Roman" w:hAnsi="Times New Roman" w:cs="Times New Roman"/>
          <w:color w:val="2D2D2D"/>
          <w:spacing w:val="2"/>
          <w:sz w:val="24"/>
          <w:szCs w:val="24"/>
          <w:lang w:eastAsia="ru-RU"/>
        </w:rPr>
        <w:t>3) несоответствия заявки на участие в конкурсе требованиям конкурсной документации.</w:t>
      </w:r>
    </w:p>
    <w:p w:rsidR="00DE7389" w:rsidRPr="00DD36A9" w:rsidRDefault="00DE7389" w:rsidP="002F70F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4.6.3. На основании результатов рассмотрения заявок, с учетом заключений рабочих групп (в случае их создания) конкурсной комиссией принимается решение о допуске соискателя к участию в Конкурсе или об отказе в допуске.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 Протокол должен содержать сведения о соискателях, подавших заявки, решение о допуске соискателя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в течение 1 рабочего дня с даты его подписания размещается организатором Конкурса на официальном сайте.</w:t>
      </w:r>
    </w:p>
    <w:p w:rsidR="00DE7389" w:rsidRPr="00DD36A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xml:space="preserve">4.6.4. Соискателям, подавшим заявки и признанным участниками Конкурса, и соискателям, подавшим заявки и не допущенным к участию в Конкурсе, направляются уведомления посредством заказных писем или электронной почты о принятых конкурсной комиссией решениях не позднее рабочего дня, следующего за днем подписания указанного протокола. </w:t>
      </w:r>
    </w:p>
    <w:p w:rsidR="00DE7389" w:rsidRPr="00DD36A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4.6.5. В случае, если на основании результатов рассмотрения заявок принято решение об отказе в допуске к участию всех соискателей, подавших заявки, или о допуске к участию только одного соискателя, Конкурс признается несостоявшимся.</w:t>
      </w:r>
    </w:p>
    <w:p w:rsidR="00DE7389" w:rsidRPr="00DD36A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xml:space="preserve">4.6.6. В случае, если Конкурс признан несостоявшимся и только один соискатель признан участником, организатор Конкурса в течение трех дней со дня подписания протокола рассмотрения заявок обязан передать такому участнику Конкурса проект договора на право оказания услуг по </w:t>
      </w:r>
      <w:r w:rsidRPr="00DD36A9">
        <w:rPr>
          <w:rFonts w:ascii="Times New Roman" w:eastAsia="Times New Roman" w:hAnsi="Times New Roman" w:cs="Times New Roman"/>
          <w:sz w:val="24"/>
          <w:szCs w:val="24"/>
          <w:lang w:eastAsia="ru-RU"/>
        </w:rPr>
        <w:lastRenderedPageBreak/>
        <w:t xml:space="preserve">погребению на территории муниципального образования </w:t>
      </w:r>
      <w:r w:rsidR="007B0F37">
        <w:rPr>
          <w:rFonts w:ascii="Times New Roman" w:eastAsia="Times New Roman" w:hAnsi="Times New Roman" w:cs="Times New Roman"/>
          <w:sz w:val="24"/>
          <w:szCs w:val="24"/>
          <w:lang w:eastAsia="ru-RU"/>
        </w:rPr>
        <w:t>городское поселение Приобье</w:t>
      </w:r>
      <w:r w:rsidRPr="00DD36A9">
        <w:rPr>
          <w:rFonts w:ascii="Times New Roman" w:eastAsia="Times New Roman" w:hAnsi="Times New Roman" w:cs="Times New Roman"/>
          <w:sz w:val="24"/>
          <w:szCs w:val="24"/>
          <w:lang w:eastAsia="ru-RU"/>
        </w:rPr>
        <w:t>. При этом указанный договор заключается на условиях, которые предусмотрены заявкой на участие в Конкурсе и конкурсной документацией.</w:t>
      </w:r>
    </w:p>
    <w:p w:rsidR="00DE7389" w:rsidRPr="00DD36A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4.6.7.  При несогласии с решением конкурсной комиссии об отказе в допуске к участию в Конкурсе соискатель имеет право обжаловать ее решение в установленном законодательством порядке.</w:t>
      </w:r>
    </w:p>
    <w:p w:rsidR="00DE7389" w:rsidRPr="00DD36A9" w:rsidRDefault="00DE7389" w:rsidP="00DE7389">
      <w:pPr>
        <w:suppressAutoHyphens/>
        <w:spacing w:after="0" w:line="240" w:lineRule="auto"/>
        <w:jc w:val="both"/>
        <w:rPr>
          <w:rFonts w:ascii="Times New Roman" w:eastAsia="Times New Roman" w:hAnsi="Times New Roman" w:cs="Times New Roman"/>
          <w:b/>
          <w:color w:val="000000"/>
          <w:sz w:val="24"/>
          <w:szCs w:val="24"/>
          <w:lang w:eastAsia="ru-RU"/>
        </w:rPr>
      </w:pPr>
    </w:p>
    <w:p w:rsidR="00DE7389" w:rsidRPr="00DD36A9" w:rsidRDefault="00DE7389" w:rsidP="00DE7389">
      <w:pPr>
        <w:suppressAutoHyphens/>
        <w:spacing w:after="0" w:line="240" w:lineRule="auto"/>
        <w:jc w:val="both"/>
        <w:rPr>
          <w:rFonts w:ascii="Times New Roman" w:eastAsia="Times New Roman" w:hAnsi="Times New Roman" w:cs="Times New Roman"/>
          <w:b/>
          <w:color w:val="000000"/>
          <w:sz w:val="24"/>
          <w:szCs w:val="24"/>
          <w:lang w:eastAsia="ru-RU"/>
        </w:rPr>
      </w:pPr>
      <w:r w:rsidRPr="00DD36A9">
        <w:rPr>
          <w:rFonts w:ascii="Times New Roman" w:eastAsia="Times New Roman" w:hAnsi="Times New Roman" w:cs="Times New Roman"/>
          <w:b/>
          <w:color w:val="000000"/>
          <w:sz w:val="24"/>
          <w:szCs w:val="24"/>
          <w:lang w:eastAsia="ru-RU"/>
        </w:rPr>
        <w:t xml:space="preserve">     4.7. Оценка заявок и определение победителя Конкурса</w:t>
      </w:r>
    </w:p>
    <w:p w:rsidR="00DE7389" w:rsidRPr="00DD36A9" w:rsidRDefault="00DE7389" w:rsidP="00C64631">
      <w:pPr>
        <w:suppressAutoHyphens/>
        <w:spacing w:after="0" w:line="240" w:lineRule="auto"/>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xml:space="preserve">4.7.1. Оценка и сопоставление заявок участников Конкурса проводятся в сроки, указанные в Информационной карте. </w:t>
      </w:r>
    </w:p>
    <w:p w:rsidR="00056A60" w:rsidRPr="00DD36A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xml:space="preserve">4.7.2. </w:t>
      </w:r>
      <w:r w:rsidR="00056A60" w:rsidRPr="00DD36A9">
        <w:rPr>
          <w:rFonts w:ascii="Times New Roman" w:eastAsia="Times New Roman" w:hAnsi="Times New Roman" w:cs="Times New Roman"/>
          <w:sz w:val="24"/>
          <w:szCs w:val="24"/>
          <w:lang w:eastAsia="ru-RU"/>
        </w:rPr>
        <w:t>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DE7389" w:rsidRPr="00DD36A9" w:rsidRDefault="00DE7389" w:rsidP="00056A6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xml:space="preserve">Для определения победителя конкурсная комиссия оценивает заявки участников в соответствии </w:t>
      </w:r>
      <w:r w:rsidR="00056A60" w:rsidRPr="00DD36A9">
        <w:rPr>
          <w:rFonts w:ascii="Times New Roman" w:eastAsia="Times New Roman" w:hAnsi="Times New Roman" w:cs="Times New Roman"/>
          <w:sz w:val="24"/>
          <w:szCs w:val="24"/>
          <w:lang w:eastAsia="ru-RU"/>
        </w:rPr>
        <w:t>со следующими критериями:</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объем предоставления услуг по гарантированному перечню;</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качество предоставляемых услуг по гарантированному перечню.</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1. При оценке и сопоставлении заявок на участие в конкурсе по критерию "объем предоставления услуг" комиссия оценивает объем услуг по гарантированному перечню по погребению, которые обязуется выполнять претендент:</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полный комплекс услуг, предусмотренных статьей 9 Закона о похоронном деле, - 100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за каждую отсутствующую услугу - снижение на 10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xml:space="preserve">2. Оценка и сопоставление заявок на участие в конкурсе по критерию "качество предоставляемых услуг по гарантированному перечню" производится по следующему </w:t>
      </w:r>
      <w:proofErr w:type="gramStart"/>
      <w:r w:rsidRPr="00DD36A9">
        <w:rPr>
          <w:rFonts w:ascii="Times New Roman" w:eastAsia="Times New Roman" w:hAnsi="Times New Roman" w:cs="Times New Roman"/>
          <w:sz w:val="24"/>
          <w:szCs w:val="24"/>
          <w:lang w:eastAsia="ru-RU"/>
        </w:rPr>
        <w:t>перечню  показателей</w:t>
      </w:r>
      <w:proofErr w:type="gramEnd"/>
      <w:r w:rsidRPr="00DD36A9">
        <w:rPr>
          <w:rFonts w:ascii="Times New Roman" w:eastAsia="Times New Roman" w:hAnsi="Times New Roman" w:cs="Times New Roman"/>
          <w:sz w:val="24"/>
          <w:szCs w:val="24"/>
          <w:lang w:eastAsia="ru-RU"/>
        </w:rPr>
        <w:t>:</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а) наличие специализированного транспорта для предоставления услуг по захоронению:</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отсутствие транспорта для предоставления услуг по захоронению - 0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наличие 1 единицы транспорта для предоставления услуг по захоронению - 10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xml:space="preserve">- наличие </w:t>
      </w:r>
      <w:proofErr w:type="gramStart"/>
      <w:r w:rsidRPr="00DD36A9">
        <w:rPr>
          <w:rFonts w:ascii="Times New Roman" w:eastAsia="Times New Roman" w:hAnsi="Times New Roman" w:cs="Times New Roman"/>
          <w:sz w:val="24"/>
          <w:szCs w:val="24"/>
          <w:lang w:eastAsia="ru-RU"/>
        </w:rPr>
        <w:t>2  единицы</w:t>
      </w:r>
      <w:proofErr w:type="gramEnd"/>
      <w:r w:rsidRPr="00DD36A9">
        <w:rPr>
          <w:rFonts w:ascii="Times New Roman" w:eastAsia="Times New Roman" w:hAnsi="Times New Roman" w:cs="Times New Roman"/>
          <w:sz w:val="24"/>
          <w:szCs w:val="24"/>
          <w:lang w:eastAsia="ru-RU"/>
        </w:rPr>
        <w:t xml:space="preserve"> транспорта для предоставления услуг по захоронению - 15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б) наличие персонала для оказания услуг, материально-технической базы для изготовления предметов похоронного ритуала либо наличие договоров с хозяйствующими субъектами, производящими предметы траурного ритуала, на изготовление или приобретение продукции:</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отсутствие персонала для оказания услуг, отсутствие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- 0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наличие менее 2 единиц персонала для оказания услуг при отсутствии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- 10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наличие менее 2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- 15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наличие более 2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- 20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в) наличие салонов-магазинов для ритуальных услуг с прямой телефонной связью для приема заявок (в собственности, по договору аренды):</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отсутствие салонов-магазинов для ритуальных услуг в собственности, по договору аренды - 0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наличие 1 салона-магазина для ритуальных услуг - 10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наличие 2 и более салонов-магазинов для ритуальных услуг - 25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г) опыт (стаж) работы в сфере похоронного дела:</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отсутствие опыта работы в сфере похоронного дела - 0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наличие опыта работы в сфере похоронного дела до 3 лет - 10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 наличие опыта работы в сфере похоронного дела до 5 лет - 15 баллов;</w:t>
      </w:r>
    </w:p>
    <w:p w:rsidR="0055179A" w:rsidRPr="00DD36A9" w:rsidRDefault="0055179A"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lastRenderedPageBreak/>
        <w:t>- наличие опыта работы в сфере похоронного дела свыше 10 лет - 30 баллов.</w:t>
      </w:r>
    </w:p>
    <w:p w:rsidR="00DE7389" w:rsidRPr="00DD36A9" w:rsidRDefault="00F83D8F" w:rsidP="0055179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4</w:t>
      </w:r>
      <w:r w:rsidR="0055179A" w:rsidRPr="00DD36A9">
        <w:rPr>
          <w:rFonts w:ascii="Times New Roman" w:eastAsia="Times New Roman" w:hAnsi="Times New Roman" w:cs="Times New Roman"/>
          <w:sz w:val="24"/>
          <w:szCs w:val="24"/>
          <w:lang w:eastAsia="ru-RU"/>
        </w:rPr>
        <w:t>.7.</w:t>
      </w:r>
      <w:r w:rsidRPr="00DD36A9">
        <w:rPr>
          <w:rFonts w:ascii="Times New Roman" w:eastAsia="Times New Roman" w:hAnsi="Times New Roman" w:cs="Times New Roman"/>
          <w:sz w:val="24"/>
          <w:szCs w:val="24"/>
          <w:lang w:eastAsia="ru-RU"/>
        </w:rPr>
        <w:t>4.</w:t>
      </w:r>
      <w:r w:rsidR="0055179A" w:rsidRPr="00DD36A9">
        <w:rPr>
          <w:rFonts w:ascii="Times New Roman" w:eastAsia="Times New Roman" w:hAnsi="Times New Roman" w:cs="Times New Roman"/>
          <w:sz w:val="24"/>
          <w:szCs w:val="24"/>
          <w:lang w:eastAsia="ru-RU"/>
        </w:rPr>
        <w:t xml:space="preserve">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муниципального контракта,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36A9">
        <w:rPr>
          <w:rFonts w:ascii="Times New Roman" w:eastAsia="Times New Roman" w:hAnsi="Times New Roman" w:cs="Times New Roman"/>
          <w:sz w:val="24"/>
          <w:szCs w:val="24"/>
          <w:lang w:eastAsia="ru-RU"/>
        </w:rPr>
        <w:t>4.7.4. В случае непредставления</w:t>
      </w:r>
      <w:r w:rsidRPr="00DE7389">
        <w:rPr>
          <w:rFonts w:ascii="Times New Roman" w:eastAsia="Times New Roman" w:hAnsi="Times New Roman" w:cs="Times New Roman"/>
          <w:sz w:val="24"/>
          <w:szCs w:val="24"/>
          <w:lang w:eastAsia="ru-RU"/>
        </w:rPr>
        <w:t xml:space="preserve"> претендентом документов, предусмотренных конкурсной документацией в составе конкурсного предложения (по критериям конкурса), членами комиссии при проведении оценки и сопоставления заявок на участие в конкурсе в отношении такого претендента будет присвоен минимальный 1 балл вне зависимости от значения критерия, указанного претендентом. В случае если представленные претендентом документы не подтверждают значение критерия, указанное претендентом в конкурсном предложении (например, претендент указывает наличие 5 единиц транспорта, а документы представляет только на 3 единицы) комиссия будет учитывать только значение критерия, подтвержденного документами.</w:t>
      </w:r>
    </w:p>
    <w:p w:rsid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4.7.5. Решения конкурсной комиссии принимаются при наличии не менее половины общего числа ее членов.</w:t>
      </w:r>
    </w:p>
    <w:p w:rsidR="00056A60" w:rsidRPr="00056A60" w:rsidRDefault="00ED15DD" w:rsidP="00056A6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4.7.6. </w:t>
      </w:r>
      <w:r w:rsidR="00056A60" w:rsidRPr="00056A60">
        <w:rPr>
          <w:rFonts w:ascii="Times New Roman" w:eastAsia="Times New Roman" w:hAnsi="Times New Roman" w:cs="Times New Roman"/>
          <w:sz w:val="24"/>
          <w:szCs w:val="24"/>
          <w:lang w:eastAsia="ru-RU"/>
        </w:rPr>
        <w:t>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056A60" w:rsidRPr="00056A60" w:rsidRDefault="00ED15DD" w:rsidP="00ED15D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4.7.7. </w:t>
      </w:r>
      <w:r w:rsidR="00056A60" w:rsidRPr="00056A60">
        <w:rPr>
          <w:rFonts w:ascii="Times New Roman" w:eastAsia="Times New Roman" w:hAnsi="Times New Roman" w:cs="Times New Roman"/>
          <w:sz w:val="24"/>
          <w:szCs w:val="24"/>
          <w:lang w:eastAsia="ru-RU"/>
        </w:rPr>
        <w:t>Победителем конкурса признается претендент, который предложил лучшие условия исполнения договора, и заявке которого присвоен первый номер.</w:t>
      </w:r>
    </w:p>
    <w:p w:rsidR="00056A60" w:rsidRPr="00056A60" w:rsidRDefault="00ED15DD" w:rsidP="00056A6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4.7.8</w:t>
      </w:r>
      <w:r w:rsidR="00056A60" w:rsidRPr="00056A60">
        <w:rPr>
          <w:rFonts w:ascii="Times New Roman" w:eastAsia="Times New Roman" w:hAnsi="Times New Roman" w:cs="Times New Roman"/>
          <w:sz w:val="24"/>
          <w:szCs w:val="24"/>
          <w:lang w:eastAsia="ru-RU"/>
        </w:rPr>
        <w:t>.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w:t>
      </w:r>
      <w:r>
        <w:rPr>
          <w:rFonts w:ascii="Times New Roman" w:eastAsia="Times New Roman" w:hAnsi="Times New Roman" w:cs="Times New Roman"/>
          <w:sz w:val="24"/>
          <w:szCs w:val="24"/>
          <w:lang w:eastAsia="ru-RU"/>
        </w:rPr>
        <w:t xml:space="preserve"> </w:t>
      </w:r>
      <w:r w:rsidRPr="00DE7389">
        <w:rPr>
          <w:rFonts w:ascii="Times New Roman" w:eastAsia="Times New Roman" w:hAnsi="Times New Roman" w:cs="Times New Roman"/>
          <w:sz w:val="24"/>
          <w:szCs w:val="24"/>
          <w:lang w:eastAsia="ru-RU"/>
        </w:rPr>
        <w:t>(по отметке в регистрационном журнале)</w:t>
      </w:r>
      <w:r w:rsidR="00056A60" w:rsidRPr="00056A60">
        <w:rPr>
          <w:rFonts w:ascii="Times New Roman" w:eastAsia="Times New Roman" w:hAnsi="Times New Roman" w:cs="Times New Roman"/>
          <w:sz w:val="24"/>
          <w:szCs w:val="24"/>
          <w:lang w:eastAsia="ru-RU"/>
        </w:rPr>
        <w:t>, содержащих такие условия.</w:t>
      </w:r>
    </w:p>
    <w:p w:rsidR="00056A60" w:rsidRDefault="00ED15DD" w:rsidP="00056A6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r w:rsidR="00056A60" w:rsidRPr="00056A60">
        <w:rPr>
          <w:rFonts w:ascii="Times New Roman" w:eastAsia="Times New Roman" w:hAnsi="Times New Roman" w:cs="Times New Roman"/>
          <w:sz w:val="24"/>
          <w:szCs w:val="24"/>
          <w:lang w:eastAsia="ru-RU"/>
        </w:rPr>
        <w:t>.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4.7.</w:t>
      </w:r>
      <w:r w:rsidR="00ED15DD">
        <w:rPr>
          <w:rFonts w:ascii="Times New Roman" w:eastAsia="Times New Roman" w:hAnsi="Times New Roman" w:cs="Times New Roman"/>
          <w:sz w:val="24"/>
          <w:szCs w:val="24"/>
          <w:lang w:eastAsia="ru-RU"/>
        </w:rPr>
        <w:t>10</w:t>
      </w:r>
      <w:r w:rsidRPr="00DE7389">
        <w:rPr>
          <w:rFonts w:ascii="Times New Roman" w:eastAsia="Times New Roman" w:hAnsi="Times New Roman" w:cs="Times New Roman"/>
          <w:sz w:val="24"/>
          <w:szCs w:val="24"/>
          <w:lang w:eastAsia="ru-RU"/>
        </w:rPr>
        <w:t>. Победителем Конкурса признается участник, заявке которого присвоен первый номер.</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4.7.</w:t>
      </w:r>
      <w:r w:rsidR="00ED15DD">
        <w:rPr>
          <w:rFonts w:ascii="Times New Roman" w:eastAsia="Times New Roman" w:hAnsi="Times New Roman" w:cs="Times New Roman"/>
          <w:sz w:val="24"/>
          <w:szCs w:val="24"/>
          <w:lang w:eastAsia="ru-RU"/>
        </w:rPr>
        <w:t>11</w:t>
      </w:r>
      <w:r w:rsidRPr="00DE7389">
        <w:rPr>
          <w:rFonts w:ascii="Times New Roman" w:eastAsia="Times New Roman" w:hAnsi="Times New Roman" w:cs="Times New Roman"/>
          <w:sz w:val="24"/>
          <w:szCs w:val="24"/>
          <w:lang w:eastAsia="ru-RU"/>
        </w:rPr>
        <w:t>. Решение конкурсной комиссии о результатах Конкурса оформляется протоколом, в котором указываются следующие сведения: место, дата и время проведения оценки и сопоставления заявок; участники Конкурса, заявки которых были оценены; критерии оценки заявок; принятые на основании результатов оценки решения о присвоении данным заявкам порядковых номеров; наименование (для юридических лиц), фамилия, имя, отчество (для физических лиц) и почтовый адрес победителя Конкурса, а также участника, заявке которого присвоен второй номер.</w:t>
      </w:r>
    </w:p>
    <w:p w:rsidR="00DE7389" w:rsidRPr="00DE7389" w:rsidRDefault="00DE7389" w:rsidP="00DE738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4.7.1</w:t>
      </w:r>
      <w:r w:rsidR="00ED15DD">
        <w:rPr>
          <w:rFonts w:ascii="Times New Roman" w:eastAsia="Times New Roman" w:hAnsi="Times New Roman" w:cs="Times New Roman"/>
          <w:sz w:val="24"/>
          <w:szCs w:val="24"/>
          <w:lang w:eastAsia="ru-RU"/>
        </w:rPr>
        <w:t>2</w:t>
      </w:r>
      <w:r w:rsidRPr="00DE7389">
        <w:rPr>
          <w:rFonts w:ascii="Times New Roman" w:eastAsia="Times New Roman" w:hAnsi="Times New Roman" w:cs="Times New Roman"/>
          <w:sz w:val="24"/>
          <w:szCs w:val="24"/>
          <w:lang w:eastAsia="ru-RU"/>
        </w:rPr>
        <w:t>. Протокол заседания конкурсной комиссии подписывается всеми присутствующими членами в течение дня, следующего за днем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а второй передается победителю конкурса.</w:t>
      </w:r>
    </w:p>
    <w:p w:rsidR="00F33B5C" w:rsidRPr="00F33B5C" w:rsidRDefault="00DE7389" w:rsidP="00C64631">
      <w:pPr>
        <w:suppressAutoHyphens/>
        <w:autoSpaceDE w:val="0"/>
        <w:autoSpaceDN w:val="0"/>
        <w:adjustRightInd w:val="0"/>
        <w:spacing w:after="0" w:line="240" w:lineRule="auto"/>
        <w:jc w:val="both"/>
        <w:rPr>
          <w:rFonts w:ascii="Times New Roman" w:eastAsia="Times New Roman" w:hAnsi="Times New Roman" w:cs="Times New Roman"/>
          <w:sz w:val="20"/>
          <w:szCs w:val="20"/>
          <w:lang w:val="x-none" w:eastAsia="x-none"/>
        </w:rPr>
      </w:pPr>
      <w:r w:rsidRPr="00DE7389">
        <w:rPr>
          <w:rFonts w:ascii="Times New Roman" w:eastAsia="Times New Roman" w:hAnsi="Times New Roman" w:cs="Times New Roman"/>
          <w:sz w:val="24"/>
          <w:szCs w:val="24"/>
          <w:lang w:eastAsia="ru-RU"/>
        </w:rPr>
        <w:t>4.7.1</w:t>
      </w:r>
      <w:r w:rsidR="00ED15DD">
        <w:rPr>
          <w:rFonts w:ascii="Times New Roman" w:eastAsia="Times New Roman" w:hAnsi="Times New Roman" w:cs="Times New Roman"/>
          <w:sz w:val="24"/>
          <w:szCs w:val="24"/>
          <w:lang w:eastAsia="ru-RU"/>
        </w:rPr>
        <w:t>3</w:t>
      </w:r>
      <w:r w:rsidRPr="00DE7389">
        <w:rPr>
          <w:rFonts w:ascii="Times New Roman" w:eastAsia="Times New Roman" w:hAnsi="Times New Roman" w:cs="Times New Roman"/>
          <w:sz w:val="24"/>
          <w:szCs w:val="24"/>
          <w:lang w:eastAsia="ru-RU"/>
        </w:rPr>
        <w:t>. Протокол заседания конкурсной комиссии размещается на официальном сайте организатора Конкурса в течение одного рабочего дня после подписания</w:t>
      </w:r>
      <w:r>
        <w:rPr>
          <w:rFonts w:ascii="Times New Roman" w:eastAsia="Times New Roman" w:hAnsi="Times New Roman" w:cs="Times New Roman"/>
          <w:sz w:val="24"/>
          <w:szCs w:val="24"/>
          <w:lang w:eastAsia="ru-RU"/>
        </w:rPr>
        <w:t>.</w:t>
      </w:r>
      <w:bookmarkStart w:id="1" w:name="_РАЗДЕЛ_I.3_ИНФОРМАЦИОННАЯ_КАРТА_КОН"/>
      <w:bookmarkEnd w:id="1"/>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678"/>
        <w:gridCol w:w="7020"/>
      </w:tblGrid>
      <w:tr w:rsidR="00F33B5C" w:rsidRPr="00DE7389" w:rsidTr="00B737F1">
        <w:tc>
          <w:tcPr>
            <w:tcW w:w="10368" w:type="dxa"/>
            <w:gridSpan w:val="3"/>
          </w:tcPr>
          <w:p w:rsidR="00F33B5C" w:rsidRPr="00DE7389" w:rsidRDefault="00F33B5C" w:rsidP="00F33B5C">
            <w:pPr>
              <w:keepNext/>
              <w:keepLines/>
              <w:widowControl w:val="0"/>
              <w:suppressLineNumbers/>
              <w:suppressAutoHyphens/>
              <w:spacing w:after="0" w:line="240" w:lineRule="auto"/>
              <w:jc w:val="center"/>
              <w:rPr>
                <w:rFonts w:ascii="Times New Roman" w:eastAsia="Times New Roman" w:hAnsi="Times New Roman" w:cs="Times New Roman"/>
                <w:b/>
                <w:i/>
                <w:sz w:val="20"/>
                <w:szCs w:val="20"/>
                <w:lang w:eastAsia="ru-RU"/>
              </w:rPr>
            </w:pPr>
            <w:r w:rsidRPr="00F33B5C">
              <w:rPr>
                <w:rFonts w:ascii="Times New Roman" w:eastAsia="Times New Roman" w:hAnsi="Times New Roman" w:cs="Times New Roman"/>
                <w:b/>
                <w:i/>
                <w:sz w:val="20"/>
                <w:szCs w:val="20"/>
                <w:lang w:eastAsia="ru-RU"/>
              </w:rPr>
              <w:lastRenderedPageBreak/>
              <w:t>РАЗДЕЛ 2. ИНФОРМАЦИОННАЯ КАРТА КОНКУРСА</w:t>
            </w:r>
          </w:p>
        </w:tc>
      </w:tr>
      <w:tr w:rsidR="00F33B5C" w:rsidRPr="00DE7389" w:rsidTr="00E13792">
        <w:tc>
          <w:tcPr>
            <w:tcW w:w="670" w:type="dxa"/>
          </w:tcPr>
          <w:p w:rsidR="00F33B5C" w:rsidRPr="00DE7389" w:rsidRDefault="00F33B5C" w:rsidP="00F33B5C">
            <w:pPr>
              <w:keepNext/>
              <w:keepLines/>
              <w:widowControl w:val="0"/>
              <w:suppressLineNumbers/>
              <w:suppressAutoHyphens/>
              <w:spacing w:after="0" w:line="240" w:lineRule="auto"/>
              <w:rPr>
                <w:rFonts w:ascii="Times New Roman" w:eastAsia="Times New Roman" w:hAnsi="Times New Roman" w:cs="Times New Roman"/>
                <w:b/>
                <w:i/>
                <w:sz w:val="20"/>
                <w:szCs w:val="20"/>
                <w:lang w:eastAsia="ru-RU"/>
              </w:rPr>
            </w:pPr>
            <w:r w:rsidRPr="00DE7389">
              <w:rPr>
                <w:rFonts w:ascii="Times New Roman" w:eastAsia="Times New Roman" w:hAnsi="Times New Roman" w:cs="Times New Roman"/>
                <w:b/>
                <w:i/>
                <w:sz w:val="20"/>
                <w:szCs w:val="20"/>
                <w:lang w:eastAsia="ru-RU"/>
              </w:rPr>
              <w:t>№</w:t>
            </w:r>
          </w:p>
          <w:p w:rsidR="00F33B5C" w:rsidRPr="00DE7389" w:rsidRDefault="00F33B5C" w:rsidP="00F33B5C">
            <w:pPr>
              <w:keepNext/>
              <w:keepLines/>
              <w:widowControl w:val="0"/>
              <w:suppressLineNumbers/>
              <w:suppressAutoHyphens/>
              <w:spacing w:after="0" w:line="240" w:lineRule="auto"/>
              <w:rPr>
                <w:rFonts w:ascii="Times New Roman" w:eastAsia="Times New Roman" w:hAnsi="Times New Roman" w:cs="Times New Roman"/>
                <w:b/>
                <w:i/>
                <w:sz w:val="20"/>
                <w:szCs w:val="20"/>
                <w:lang w:eastAsia="ru-RU"/>
              </w:rPr>
            </w:pPr>
            <w:r w:rsidRPr="00DE7389">
              <w:rPr>
                <w:rFonts w:ascii="Times New Roman" w:eastAsia="Times New Roman" w:hAnsi="Times New Roman" w:cs="Times New Roman"/>
                <w:b/>
                <w:i/>
                <w:sz w:val="20"/>
                <w:szCs w:val="20"/>
                <w:lang w:eastAsia="ru-RU"/>
              </w:rPr>
              <w:t>п/п</w:t>
            </w:r>
          </w:p>
        </w:tc>
        <w:tc>
          <w:tcPr>
            <w:tcW w:w="2678" w:type="dxa"/>
          </w:tcPr>
          <w:p w:rsidR="00F33B5C" w:rsidRPr="00DE7389" w:rsidRDefault="00F33B5C" w:rsidP="00F33B5C">
            <w:pPr>
              <w:keepNext/>
              <w:keepLines/>
              <w:widowControl w:val="0"/>
              <w:suppressLineNumbers/>
              <w:suppressAutoHyphens/>
              <w:spacing w:after="0" w:line="240" w:lineRule="auto"/>
              <w:rPr>
                <w:rFonts w:ascii="Times New Roman" w:eastAsia="Times New Roman" w:hAnsi="Times New Roman" w:cs="Times New Roman"/>
                <w:b/>
                <w:i/>
                <w:sz w:val="20"/>
                <w:szCs w:val="20"/>
                <w:lang w:eastAsia="ru-RU"/>
              </w:rPr>
            </w:pPr>
            <w:r w:rsidRPr="00DE7389">
              <w:rPr>
                <w:rFonts w:ascii="Times New Roman" w:eastAsia="Times New Roman" w:hAnsi="Times New Roman" w:cs="Times New Roman"/>
                <w:b/>
                <w:i/>
                <w:sz w:val="20"/>
                <w:szCs w:val="20"/>
                <w:lang w:eastAsia="ru-RU"/>
              </w:rPr>
              <w:t>Наименование пункта</w:t>
            </w:r>
          </w:p>
        </w:tc>
        <w:tc>
          <w:tcPr>
            <w:tcW w:w="7020" w:type="dxa"/>
          </w:tcPr>
          <w:p w:rsidR="00F33B5C" w:rsidRPr="00DE7389" w:rsidRDefault="00F33B5C" w:rsidP="00F33B5C">
            <w:pPr>
              <w:keepNext/>
              <w:keepLines/>
              <w:widowControl w:val="0"/>
              <w:suppressLineNumbers/>
              <w:suppressAutoHyphens/>
              <w:spacing w:after="0" w:line="240" w:lineRule="auto"/>
              <w:rPr>
                <w:rFonts w:ascii="Times New Roman" w:eastAsia="Times New Roman" w:hAnsi="Times New Roman" w:cs="Times New Roman"/>
                <w:b/>
                <w:i/>
                <w:sz w:val="20"/>
                <w:szCs w:val="20"/>
                <w:lang w:eastAsia="ru-RU"/>
              </w:rPr>
            </w:pPr>
            <w:r w:rsidRPr="00DE7389">
              <w:rPr>
                <w:rFonts w:ascii="Times New Roman" w:eastAsia="Times New Roman" w:hAnsi="Times New Roman" w:cs="Times New Roman"/>
                <w:b/>
                <w:i/>
                <w:sz w:val="20"/>
                <w:szCs w:val="20"/>
                <w:lang w:eastAsia="ru-RU"/>
              </w:rPr>
              <w:t>Текст пояснений</w:t>
            </w:r>
          </w:p>
        </w:tc>
      </w:tr>
      <w:tr w:rsidR="00F33B5C" w:rsidRPr="00DE7389" w:rsidTr="00E13792">
        <w:tc>
          <w:tcPr>
            <w:tcW w:w="670" w:type="dxa"/>
          </w:tcPr>
          <w:p w:rsidR="00F33B5C" w:rsidRPr="00DE7389" w:rsidRDefault="00F33B5C" w:rsidP="00F33B5C">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1</w:t>
            </w:r>
          </w:p>
        </w:tc>
        <w:tc>
          <w:tcPr>
            <w:tcW w:w="2678" w:type="dxa"/>
          </w:tcPr>
          <w:p w:rsidR="00F33B5C" w:rsidRPr="00DE7389" w:rsidRDefault="00F33B5C" w:rsidP="00F33B5C">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Наименование  организатора конкурса, контактная информация</w:t>
            </w:r>
          </w:p>
        </w:tc>
        <w:tc>
          <w:tcPr>
            <w:tcW w:w="7020" w:type="dxa"/>
          </w:tcPr>
          <w:p w:rsidR="00F33B5C" w:rsidRPr="007D0072" w:rsidRDefault="00F33B5C" w:rsidP="00F33B5C">
            <w:pPr>
              <w:spacing w:after="0" w:line="240" w:lineRule="auto"/>
              <w:rPr>
                <w:rFonts w:ascii="Times New Roman" w:eastAsia="Times New Roman" w:hAnsi="Times New Roman" w:cs="Times New Roman"/>
                <w:b/>
                <w:sz w:val="20"/>
                <w:szCs w:val="20"/>
                <w:lang w:eastAsia="ru-RU"/>
              </w:rPr>
            </w:pPr>
            <w:r w:rsidRPr="007D0072">
              <w:rPr>
                <w:rFonts w:ascii="Times New Roman" w:eastAsia="Times New Roman" w:hAnsi="Times New Roman" w:cs="Times New Roman"/>
                <w:b/>
                <w:sz w:val="20"/>
                <w:szCs w:val="20"/>
                <w:lang w:eastAsia="ru-RU"/>
              </w:rPr>
              <w:t>Заказчик конкурса</w:t>
            </w:r>
          </w:p>
          <w:p w:rsidR="00F33B5C" w:rsidRPr="00F33B5C" w:rsidRDefault="00F33B5C" w:rsidP="00F33B5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3B5C">
              <w:rPr>
                <w:rFonts w:ascii="Times New Roman" w:eastAsia="Times New Roman" w:hAnsi="Times New Roman" w:cs="Times New Roman"/>
                <w:sz w:val="20"/>
                <w:szCs w:val="20"/>
                <w:lang w:eastAsia="ru-RU"/>
              </w:rPr>
              <w:t>Администрация городского поселения Приобье</w:t>
            </w:r>
          </w:p>
          <w:p w:rsidR="00F33B5C" w:rsidRPr="00F33B5C" w:rsidRDefault="00F33B5C" w:rsidP="00F33B5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3B5C">
              <w:rPr>
                <w:rFonts w:ascii="Times New Roman" w:eastAsia="Times New Roman" w:hAnsi="Times New Roman" w:cs="Times New Roman"/>
                <w:sz w:val="20"/>
                <w:szCs w:val="20"/>
                <w:lang w:eastAsia="ru-RU"/>
              </w:rPr>
              <w:t xml:space="preserve">Почтовый адрес: 628126, Ханты-Мансийский АО-Югра, Октябрьский р-н, </w:t>
            </w:r>
            <w:proofErr w:type="spellStart"/>
            <w:r w:rsidRPr="00F33B5C">
              <w:rPr>
                <w:rFonts w:ascii="Times New Roman" w:eastAsia="Times New Roman" w:hAnsi="Times New Roman" w:cs="Times New Roman"/>
                <w:sz w:val="20"/>
                <w:szCs w:val="20"/>
                <w:lang w:eastAsia="ru-RU"/>
              </w:rPr>
              <w:t>г.п</w:t>
            </w:r>
            <w:proofErr w:type="spellEnd"/>
            <w:r w:rsidRPr="00F33B5C">
              <w:rPr>
                <w:rFonts w:ascii="Times New Roman" w:eastAsia="Times New Roman" w:hAnsi="Times New Roman" w:cs="Times New Roman"/>
                <w:sz w:val="20"/>
                <w:szCs w:val="20"/>
                <w:lang w:eastAsia="ru-RU"/>
              </w:rPr>
              <w:t>. Приобье, ул. Югорская, д.5.</w:t>
            </w:r>
          </w:p>
          <w:p w:rsidR="00F33B5C" w:rsidRPr="00F33B5C" w:rsidRDefault="00F33B5C" w:rsidP="00F33B5C">
            <w:pPr>
              <w:suppressAutoHyphens/>
              <w:autoSpaceDE w:val="0"/>
              <w:spacing w:after="0" w:line="240" w:lineRule="auto"/>
              <w:jc w:val="both"/>
              <w:rPr>
                <w:rFonts w:ascii="Times New Roman" w:eastAsia="Times New Roman" w:hAnsi="Times New Roman" w:cs="Times New Roman"/>
                <w:sz w:val="20"/>
                <w:szCs w:val="20"/>
                <w:lang w:eastAsia="ru-RU"/>
              </w:rPr>
            </w:pPr>
            <w:r w:rsidRPr="00F33B5C">
              <w:rPr>
                <w:rFonts w:ascii="Times New Roman" w:eastAsia="Times New Roman" w:hAnsi="Times New Roman" w:cs="Times New Roman"/>
                <w:sz w:val="20"/>
                <w:szCs w:val="20"/>
                <w:lang w:eastAsia="ru-RU"/>
              </w:rPr>
              <w:t xml:space="preserve">Место нахождения: 628126, Ханты-Мансийский АО-Югра, Октябрьский р-н, </w:t>
            </w:r>
            <w:proofErr w:type="spellStart"/>
            <w:r w:rsidRPr="00F33B5C">
              <w:rPr>
                <w:rFonts w:ascii="Times New Roman" w:eastAsia="Times New Roman" w:hAnsi="Times New Roman" w:cs="Times New Roman"/>
                <w:sz w:val="20"/>
                <w:szCs w:val="20"/>
                <w:lang w:eastAsia="ru-RU"/>
              </w:rPr>
              <w:t>г.п</w:t>
            </w:r>
            <w:proofErr w:type="spellEnd"/>
            <w:r w:rsidRPr="00F33B5C">
              <w:rPr>
                <w:rFonts w:ascii="Times New Roman" w:eastAsia="Times New Roman" w:hAnsi="Times New Roman" w:cs="Times New Roman"/>
                <w:sz w:val="20"/>
                <w:szCs w:val="20"/>
                <w:lang w:eastAsia="ru-RU"/>
              </w:rPr>
              <w:t>. Приобье, ул. Югорская, д.5.</w:t>
            </w:r>
          </w:p>
          <w:p w:rsidR="00F33B5C" w:rsidRPr="00F33B5C" w:rsidRDefault="00F33B5C" w:rsidP="00F33B5C">
            <w:pPr>
              <w:tabs>
                <w:tab w:val="right" w:pos="9639"/>
              </w:tabs>
              <w:suppressAutoHyphens/>
              <w:spacing w:after="0" w:line="240" w:lineRule="auto"/>
              <w:jc w:val="both"/>
              <w:rPr>
                <w:rFonts w:ascii="Times New Roman" w:eastAsia="Times New Roman" w:hAnsi="Times New Roman" w:cs="Times New Roman"/>
                <w:sz w:val="20"/>
                <w:szCs w:val="20"/>
                <w:lang w:eastAsia="ru-RU"/>
              </w:rPr>
            </w:pPr>
            <w:r w:rsidRPr="00F33B5C">
              <w:rPr>
                <w:rFonts w:ascii="Times New Roman" w:eastAsia="Times New Roman" w:hAnsi="Times New Roman" w:cs="Times New Roman"/>
                <w:sz w:val="20"/>
                <w:szCs w:val="20"/>
                <w:lang w:eastAsia="ru-RU"/>
              </w:rPr>
              <w:t xml:space="preserve">Телефон: 8 (34678) 32-4-52, </w:t>
            </w:r>
            <w:r w:rsidRPr="00F33B5C">
              <w:rPr>
                <w:rFonts w:ascii="Times New Roman" w:eastAsia="Times New Roman" w:hAnsi="Times New Roman" w:cs="Times New Roman"/>
                <w:sz w:val="20"/>
                <w:szCs w:val="20"/>
                <w:lang w:val="en-US" w:eastAsia="ru-RU"/>
              </w:rPr>
              <w:t>e</w:t>
            </w:r>
            <w:r w:rsidRPr="00F33B5C">
              <w:rPr>
                <w:rFonts w:ascii="Times New Roman" w:eastAsia="Times New Roman" w:hAnsi="Times New Roman" w:cs="Times New Roman"/>
                <w:sz w:val="20"/>
                <w:szCs w:val="20"/>
                <w:lang w:eastAsia="ru-RU"/>
              </w:rPr>
              <w:t>-</w:t>
            </w:r>
            <w:r w:rsidRPr="00F33B5C">
              <w:rPr>
                <w:rFonts w:ascii="Times New Roman" w:eastAsia="Times New Roman" w:hAnsi="Times New Roman" w:cs="Times New Roman"/>
                <w:sz w:val="20"/>
                <w:szCs w:val="20"/>
                <w:lang w:val="en-US" w:eastAsia="ru-RU"/>
              </w:rPr>
              <w:t>mail</w:t>
            </w:r>
            <w:r w:rsidRPr="00F33B5C">
              <w:rPr>
                <w:rFonts w:ascii="Times New Roman" w:eastAsia="Times New Roman" w:hAnsi="Times New Roman" w:cs="Times New Roman"/>
                <w:sz w:val="20"/>
                <w:szCs w:val="20"/>
                <w:lang w:eastAsia="ru-RU"/>
              </w:rPr>
              <w:t xml:space="preserve">: </w:t>
            </w:r>
            <w:proofErr w:type="spellStart"/>
            <w:proofErr w:type="gramStart"/>
            <w:r w:rsidRPr="00F33B5C">
              <w:rPr>
                <w:rFonts w:ascii="Times New Roman" w:eastAsia="Times New Roman" w:hAnsi="Times New Roman" w:cs="Times New Roman"/>
                <w:color w:val="0000FF"/>
                <w:sz w:val="20"/>
                <w:szCs w:val="20"/>
                <w:u w:val="single"/>
                <w:lang w:val="en-US" w:eastAsia="ru-RU"/>
              </w:rPr>
              <w:t>admpriobie</w:t>
            </w:r>
            <w:proofErr w:type="spellEnd"/>
            <w:r w:rsidRPr="00F33B5C">
              <w:rPr>
                <w:rFonts w:ascii="Times New Roman" w:eastAsia="Times New Roman" w:hAnsi="Times New Roman" w:cs="Times New Roman"/>
                <w:color w:val="0000FF"/>
                <w:sz w:val="20"/>
                <w:szCs w:val="20"/>
                <w:u w:val="single"/>
                <w:lang w:eastAsia="ru-RU"/>
              </w:rPr>
              <w:t>@</w:t>
            </w:r>
            <w:r w:rsidRPr="00F33B5C">
              <w:rPr>
                <w:rFonts w:ascii="Times New Roman" w:eastAsia="Times New Roman" w:hAnsi="Times New Roman" w:cs="Times New Roman"/>
                <w:color w:val="0000FF"/>
                <w:sz w:val="20"/>
                <w:szCs w:val="20"/>
                <w:u w:val="single"/>
                <w:lang w:val="en-US" w:eastAsia="ru-RU"/>
              </w:rPr>
              <w:t>mail</w:t>
            </w:r>
            <w:r w:rsidRPr="00F33B5C">
              <w:rPr>
                <w:rFonts w:ascii="Times New Roman" w:eastAsia="Times New Roman" w:hAnsi="Times New Roman" w:cs="Times New Roman"/>
                <w:color w:val="0000FF"/>
                <w:sz w:val="20"/>
                <w:szCs w:val="20"/>
                <w:u w:val="single"/>
                <w:lang w:eastAsia="ru-RU"/>
              </w:rPr>
              <w:t>.</w:t>
            </w:r>
            <w:proofErr w:type="spellStart"/>
            <w:r w:rsidRPr="00F33B5C">
              <w:rPr>
                <w:rFonts w:ascii="Times New Roman" w:eastAsia="Times New Roman" w:hAnsi="Times New Roman" w:cs="Times New Roman"/>
                <w:color w:val="0000FF"/>
                <w:sz w:val="20"/>
                <w:szCs w:val="20"/>
                <w:u w:val="single"/>
                <w:lang w:val="en-US" w:eastAsia="ru-RU"/>
              </w:rPr>
              <w:t>ru</w:t>
            </w:r>
            <w:proofErr w:type="spellEnd"/>
            <w:r w:rsidRPr="00F33B5C">
              <w:rPr>
                <w:rFonts w:ascii="Times New Roman" w:eastAsia="Times New Roman" w:hAnsi="Times New Roman" w:cs="Times New Roman"/>
                <w:sz w:val="20"/>
                <w:szCs w:val="20"/>
                <w:lang w:eastAsia="ru-RU"/>
              </w:rPr>
              <w:t xml:space="preserve"> .</w:t>
            </w:r>
            <w:proofErr w:type="gramEnd"/>
          </w:p>
          <w:p w:rsidR="00F33B5C" w:rsidRPr="00F33B5C" w:rsidRDefault="00F33B5C" w:rsidP="00F33B5C">
            <w:pPr>
              <w:tabs>
                <w:tab w:val="right" w:pos="9639"/>
              </w:tabs>
              <w:suppressAutoHyphens/>
              <w:spacing w:after="0" w:line="240" w:lineRule="auto"/>
              <w:jc w:val="both"/>
              <w:rPr>
                <w:rFonts w:ascii="Times New Roman" w:eastAsia="Times New Roman" w:hAnsi="Times New Roman" w:cs="Times New Roman"/>
                <w:sz w:val="20"/>
                <w:szCs w:val="20"/>
                <w:lang w:eastAsia="ru-RU"/>
              </w:rPr>
            </w:pPr>
            <w:r w:rsidRPr="00F33B5C">
              <w:rPr>
                <w:rFonts w:ascii="Times New Roman" w:eastAsia="Times New Roman" w:hAnsi="Times New Roman" w:cs="Times New Roman"/>
                <w:sz w:val="20"/>
                <w:szCs w:val="20"/>
                <w:lang w:eastAsia="ru-RU"/>
              </w:rPr>
              <w:t xml:space="preserve">Ответственное лицо: </w:t>
            </w:r>
          </w:p>
          <w:p w:rsidR="00F33B5C" w:rsidRPr="00F33B5C" w:rsidRDefault="00F33B5C" w:rsidP="00F33B5C">
            <w:pPr>
              <w:tabs>
                <w:tab w:val="right" w:pos="9639"/>
              </w:tabs>
              <w:suppressAutoHyphens/>
              <w:spacing w:after="0" w:line="240" w:lineRule="auto"/>
              <w:jc w:val="both"/>
              <w:rPr>
                <w:rFonts w:ascii="Times New Roman" w:eastAsia="Times New Roman" w:hAnsi="Times New Roman" w:cs="Times New Roman"/>
                <w:sz w:val="20"/>
                <w:szCs w:val="20"/>
                <w:lang w:eastAsia="ru-RU"/>
              </w:rPr>
            </w:pPr>
            <w:r w:rsidRPr="00F33B5C">
              <w:rPr>
                <w:rFonts w:ascii="Times New Roman" w:eastAsia="Times New Roman" w:hAnsi="Times New Roman" w:cs="Times New Roman"/>
                <w:sz w:val="20"/>
                <w:szCs w:val="20"/>
                <w:lang w:eastAsia="ru-RU"/>
              </w:rPr>
              <w:t>-</w:t>
            </w:r>
            <w:proofErr w:type="spellStart"/>
            <w:r w:rsidRPr="00F33B5C">
              <w:rPr>
                <w:rFonts w:ascii="Times New Roman" w:eastAsia="Times New Roman" w:hAnsi="Times New Roman" w:cs="Times New Roman"/>
                <w:sz w:val="20"/>
                <w:szCs w:val="20"/>
                <w:lang w:eastAsia="ru-RU"/>
              </w:rPr>
              <w:t>Охомуш</w:t>
            </w:r>
            <w:proofErr w:type="spellEnd"/>
            <w:r w:rsidRPr="00F33B5C">
              <w:rPr>
                <w:rFonts w:ascii="Times New Roman" w:eastAsia="Times New Roman" w:hAnsi="Times New Roman" w:cs="Times New Roman"/>
                <w:sz w:val="20"/>
                <w:szCs w:val="20"/>
                <w:lang w:eastAsia="ru-RU"/>
              </w:rPr>
              <w:t xml:space="preserve"> Юрий Иванович – начальник отдела по вопросам жизнеобеспечения, тел. 8(34678)32-4-73; </w:t>
            </w:r>
          </w:p>
          <w:p w:rsidR="00F33B5C" w:rsidRPr="00F33B5C" w:rsidRDefault="00F33B5C" w:rsidP="00F33B5C">
            <w:pPr>
              <w:tabs>
                <w:tab w:val="right" w:pos="9639"/>
              </w:tabs>
              <w:suppressAutoHyphens/>
              <w:spacing w:after="0" w:line="240" w:lineRule="auto"/>
              <w:jc w:val="both"/>
              <w:rPr>
                <w:rFonts w:ascii="Times New Roman" w:eastAsia="Times New Roman" w:hAnsi="Times New Roman" w:cs="Times New Roman"/>
                <w:sz w:val="20"/>
                <w:szCs w:val="20"/>
                <w:lang w:eastAsia="ru-RU"/>
              </w:rPr>
            </w:pPr>
            <w:r w:rsidRPr="00F33B5C">
              <w:rPr>
                <w:rFonts w:ascii="Times New Roman" w:eastAsia="Times New Roman" w:hAnsi="Times New Roman" w:cs="Times New Roman"/>
                <w:sz w:val="20"/>
                <w:szCs w:val="20"/>
                <w:lang w:eastAsia="ru-RU"/>
              </w:rPr>
              <w:t>-Щинова Анастасия Викторовна – главный специалист отдела по вопросам жизнеобеспечения, тел. 8(34678)32-4-72;</w:t>
            </w:r>
          </w:p>
          <w:p w:rsidR="00F33B5C" w:rsidRPr="007D0072" w:rsidRDefault="00F33B5C" w:rsidP="00F33B5C">
            <w:pPr>
              <w:spacing w:after="0" w:line="240" w:lineRule="auto"/>
              <w:rPr>
                <w:rFonts w:ascii="Times New Roman" w:eastAsia="Times New Roman" w:hAnsi="Times New Roman" w:cs="Times New Roman"/>
                <w:b/>
                <w:sz w:val="20"/>
                <w:szCs w:val="20"/>
                <w:lang w:eastAsia="ru-RU"/>
              </w:rPr>
            </w:pPr>
            <w:r w:rsidRPr="007D0072">
              <w:rPr>
                <w:rFonts w:ascii="Times New Roman" w:eastAsia="Times New Roman" w:hAnsi="Times New Roman" w:cs="Times New Roman"/>
                <w:b/>
                <w:sz w:val="20"/>
                <w:szCs w:val="20"/>
                <w:lang w:eastAsia="ru-RU"/>
              </w:rPr>
              <w:t>Организатор конкурса</w:t>
            </w:r>
          </w:p>
          <w:p w:rsidR="00F33B5C" w:rsidRPr="00F33B5C" w:rsidRDefault="00F33B5C" w:rsidP="00F33B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3B5C">
              <w:rPr>
                <w:rFonts w:ascii="Times New Roman" w:eastAsia="Times New Roman" w:hAnsi="Times New Roman" w:cs="Times New Roman"/>
                <w:sz w:val="20"/>
                <w:szCs w:val="20"/>
                <w:lang w:eastAsia="ru-RU"/>
              </w:rPr>
              <w:t>Администрация городского поселения Приобье</w:t>
            </w:r>
          </w:p>
          <w:p w:rsidR="00F33B5C" w:rsidRPr="00F33B5C" w:rsidRDefault="00F33B5C" w:rsidP="00F33B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3B5C">
              <w:rPr>
                <w:rFonts w:ascii="Times New Roman" w:eastAsia="Times New Roman" w:hAnsi="Times New Roman" w:cs="Times New Roman"/>
                <w:sz w:val="20"/>
                <w:szCs w:val="20"/>
                <w:lang w:eastAsia="ru-RU"/>
              </w:rPr>
              <w:t xml:space="preserve">Почтовый адрес: 628126, Ханты-Мансийский АО-Югра, Октябрьский р-н, </w:t>
            </w:r>
            <w:proofErr w:type="spellStart"/>
            <w:r w:rsidRPr="00F33B5C">
              <w:rPr>
                <w:rFonts w:ascii="Times New Roman" w:eastAsia="Times New Roman" w:hAnsi="Times New Roman" w:cs="Times New Roman"/>
                <w:sz w:val="20"/>
                <w:szCs w:val="20"/>
                <w:lang w:eastAsia="ru-RU"/>
              </w:rPr>
              <w:t>г.п</w:t>
            </w:r>
            <w:proofErr w:type="spellEnd"/>
            <w:r w:rsidRPr="00F33B5C">
              <w:rPr>
                <w:rFonts w:ascii="Times New Roman" w:eastAsia="Times New Roman" w:hAnsi="Times New Roman" w:cs="Times New Roman"/>
                <w:sz w:val="20"/>
                <w:szCs w:val="20"/>
                <w:lang w:eastAsia="ru-RU"/>
              </w:rPr>
              <w:t>. Приобье, ул. Югорская, д.5.</w:t>
            </w:r>
          </w:p>
          <w:p w:rsidR="00F33B5C" w:rsidRPr="00F33B5C" w:rsidRDefault="00F33B5C" w:rsidP="00F33B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3B5C">
              <w:rPr>
                <w:rFonts w:ascii="Times New Roman" w:eastAsia="Times New Roman" w:hAnsi="Times New Roman" w:cs="Times New Roman"/>
                <w:sz w:val="20"/>
                <w:szCs w:val="20"/>
                <w:lang w:eastAsia="ru-RU"/>
              </w:rPr>
              <w:t xml:space="preserve">Место нахождения: 628126, Ханты-Мансийский АО-Югра, Октябрьский р-н, </w:t>
            </w:r>
            <w:proofErr w:type="spellStart"/>
            <w:r w:rsidRPr="00F33B5C">
              <w:rPr>
                <w:rFonts w:ascii="Times New Roman" w:eastAsia="Times New Roman" w:hAnsi="Times New Roman" w:cs="Times New Roman"/>
                <w:sz w:val="20"/>
                <w:szCs w:val="20"/>
                <w:lang w:eastAsia="ru-RU"/>
              </w:rPr>
              <w:t>г.п</w:t>
            </w:r>
            <w:proofErr w:type="spellEnd"/>
            <w:r w:rsidRPr="00F33B5C">
              <w:rPr>
                <w:rFonts w:ascii="Times New Roman" w:eastAsia="Times New Roman" w:hAnsi="Times New Roman" w:cs="Times New Roman"/>
                <w:sz w:val="20"/>
                <w:szCs w:val="20"/>
                <w:lang w:eastAsia="ru-RU"/>
              </w:rPr>
              <w:t>. Приобье, ул. Югорская, д.5.</w:t>
            </w:r>
          </w:p>
          <w:p w:rsidR="00F33B5C" w:rsidRPr="00F33B5C" w:rsidRDefault="00F33B5C" w:rsidP="00F33B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3B5C">
              <w:rPr>
                <w:rFonts w:ascii="Times New Roman" w:eastAsia="Times New Roman" w:hAnsi="Times New Roman" w:cs="Times New Roman"/>
                <w:sz w:val="20"/>
                <w:szCs w:val="20"/>
                <w:lang w:eastAsia="ru-RU"/>
              </w:rPr>
              <w:t>Телефон: 8 (34678) 32-4-52, e-</w:t>
            </w:r>
            <w:proofErr w:type="spellStart"/>
            <w:r w:rsidRPr="00F33B5C">
              <w:rPr>
                <w:rFonts w:ascii="Times New Roman" w:eastAsia="Times New Roman" w:hAnsi="Times New Roman" w:cs="Times New Roman"/>
                <w:sz w:val="20"/>
                <w:szCs w:val="20"/>
                <w:lang w:eastAsia="ru-RU"/>
              </w:rPr>
              <w:t>mail</w:t>
            </w:r>
            <w:proofErr w:type="spellEnd"/>
            <w:r w:rsidRPr="00F33B5C">
              <w:rPr>
                <w:rFonts w:ascii="Times New Roman" w:eastAsia="Times New Roman" w:hAnsi="Times New Roman" w:cs="Times New Roman"/>
                <w:sz w:val="20"/>
                <w:szCs w:val="20"/>
                <w:lang w:eastAsia="ru-RU"/>
              </w:rPr>
              <w:t xml:space="preserve">: </w:t>
            </w:r>
            <w:proofErr w:type="gramStart"/>
            <w:r w:rsidRPr="00F33B5C">
              <w:rPr>
                <w:rFonts w:ascii="Times New Roman" w:eastAsia="Times New Roman" w:hAnsi="Times New Roman" w:cs="Times New Roman"/>
                <w:sz w:val="20"/>
                <w:szCs w:val="20"/>
                <w:lang w:eastAsia="ru-RU"/>
              </w:rPr>
              <w:t>admpriobie@mail.ru .</w:t>
            </w:r>
            <w:proofErr w:type="gramEnd"/>
          </w:p>
          <w:p w:rsidR="00F33B5C" w:rsidRPr="00F33B5C" w:rsidRDefault="00F33B5C" w:rsidP="00F33B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3B5C">
              <w:rPr>
                <w:rFonts w:ascii="Times New Roman" w:eastAsia="Times New Roman" w:hAnsi="Times New Roman" w:cs="Times New Roman"/>
                <w:sz w:val="20"/>
                <w:szCs w:val="20"/>
                <w:lang w:eastAsia="ru-RU"/>
              </w:rPr>
              <w:t xml:space="preserve">Ответственное лицо: </w:t>
            </w:r>
          </w:p>
          <w:p w:rsidR="00F33B5C" w:rsidRPr="00F33B5C" w:rsidRDefault="00F33B5C" w:rsidP="00F33B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3B5C">
              <w:rPr>
                <w:rFonts w:ascii="Times New Roman" w:eastAsia="Times New Roman" w:hAnsi="Times New Roman" w:cs="Times New Roman"/>
                <w:sz w:val="20"/>
                <w:szCs w:val="20"/>
                <w:lang w:eastAsia="ru-RU"/>
              </w:rPr>
              <w:t>-</w:t>
            </w:r>
            <w:proofErr w:type="spellStart"/>
            <w:r w:rsidRPr="00F33B5C">
              <w:rPr>
                <w:rFonts w:ascii="Times New Roman" w:eastAsia="Times New Roman" w:hAnsi="Times New Roman" w:cs="Times New Roman"/>
                <w:sz w:val="20"/>
                <w:szCs w:val="20"/>
                <w:lang w:eastAsia="ru-RU"/>
              </w:rPr>
              <w:t>Охомуш</w:t>
            </w:r>
            <w:proofErr w:type="spellEnd"/>
            <w:r w:rsidRPr="00F33B5C">
              <w:rPr>
                <w:rFonts w:ascii="Times New Roman" w:eastAsia="Times New Roman" w:hAnsi="Times New Roman" w:cs="Times New Roman"/>
                <w:sz w:val="20"/>
                <w:szCs w:val="20"/>
                <w:lang w:eastAsia="ru-RU"/>
              </w:rPr>
              <w:t xml:space="preserve"> Юрий Иванович – начальник отдела по вопросам жизнеобеспечения, тел. 8(34678)32-4-73;</w:t>
            </w:r>
          </w:p>
          <w:p w:rsidR="00F33B5C" w:rsidRPr="00DE7389" w:rsidRDefault="00F33B5C" w:rsidP="00F33B5C">
            <w:pPr>
              <w:tabs>
                <w:tab w:val="right" w:pos="9639"/>
              </w:tabs>
              <w:spacing w:after="0" w:line="240" w:lineRule="auto"/>
              <w:rPr>
                <w:rFonts w:ascii="Times New Roman" w:eastAsia="Times New Roman" w:hAnsi="Times New Roman" w:cs="Times New Roman"/>
                <w:sz w:val="20"/>
                <w:szCs w:val="20"/>
                <w:lang w:eastAsia="ru-RU"/>
              </w:rPr>
            </w:pPr>
            <w:r w:rsidRPr="00F33B5C">
              <w:rPr>
                <w:rFonts w:ascii="Times New Roman" w:eastAsia="Times New Roman" w:hAnsi="Times New Roman" w:cs="Times New Roman"/>
                <w:sz w:val="20"/>
                <w:szCs w:val="20"/>
                <w:lang w:eastAsia="ru-RU"/>
              </w:rPr>
              <w:t>-Щинова Анастасия Викторовна – главный специалист отдела по вопросам жизнеобеспечения, тел. 8(34678)32-4-72;</w:t>
            </w:r>
          </w:p>
        </w:tc>
      </w:tr>
      <w:tr w:rsidR="00F33B5C" w:rsidRPr="00DE7389" w:rsidTr="00E13792">
        <w:tc>
          <w:tcPr>
            <w:tcW w:w="670" w:type="dxa"/>
          </w:tcPr>
          <w:p w:rsidR="00F33B5C" w:rsidRPr="00DE7389" w:rsidRDefault="00F33B5C" w:rsidP="00F33B5C">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2</w:t>
            </w:r>
          </w:p>
        </w:tc>
        <w:tc>
          <w:tcPr>
            <w:tcW w:w="2678" w:type="dxa"/>
          </w:tcPr>
          <w:p w:rsidR="00F33B5C" w:rsidRPr="00DE7389" w:rsidRDefault="00F33B5C" w:rsidP="00F33B5C">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Предмет конкурса</w:t>
            </w:r>
          </w:p>
        </w:tc>
        <w:tc>
          <w:tcPr>
            <w:tcW w:w="7020" w:type="dxa"/>
          </w:tcPr>
          <w:p w:rsidR="00C64631" w:rsidRPr="00C64631" w:rsidRDefault="00F33B5C" w:rsidP="00C6463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C64631">
              <w:rPr>
                <w:rFonts w:ascii="Times New Roman" w:eastAsia="Times New Roman" w:hAnsi="Times New Roman" w:cs="Times New Roman"/>
                <w:b/>
                <w:sz w:val="20"/>
                <w:szCs w:val="20"/>
                <w:lang w:eastAsia="ru-RU"/>
              </w:rPr>
              <w:t>Отбор</w:t>
            </w:r>
            <w:r w:rsidRPr="00F33B5C">
              <w:rPr>
                <w:rFonts w:ascii="Times New Roman" w:eastAsia="Times New Roman" w:hAnsi="Times New Roman" w:cs="Times New Roman"/>
                <w:sz w:val="20"/>
                <w:szCs w:val="20"/>
                <w:lang w:eastAsia="ru-RU"/>
              </w:rPr>
              <w:t xml:space="preserve"> </w:t>
            </w:r>
            <w:r w:rsidR="00C64631" w:rsidRPr="00C64631">
              <w:rPr>
                <w:rFonts w:ascii="Times New Roman" w:eastAsia="Times New Roman" w:hAnsi="Times New Roman" w:cs="Times New Roman"/>
                <w:sz w:val="20"/>
                <w:szCs w:val="20"/>
                <w:lang w:eastAsia="ru-RU"/>
              </w:rPr>
              <w:t>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городского поселения Приобье</w:t>
            </w:r>
          </w:p>
          <w:p w:rsidR="00F33B5C" w:rsidRPr="00DE7389" w:rsidRDefault="00F33B5C" w:rsidP="00C64631">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p>
        </w:tc>
      </w:tr>
      <w:tr w:rsidR="00F33B5C" w:rsidRPr="00DE7389" w:rsidTr="00E13792">
        <w:trPr>
          <w:trHeight w:val="1283"/>
        </w:trPr>
        <w:tc>
          <w:tcPr>
            <w:tcW w:w="670" w:type="dxa"/>
          </w:tcPr>
          <w:p w:rsidR="00F33B5C" w:rsidRPr="00DE7389" w:rsidRDefault="00F33B5C" w:rsidP="00F33B5C">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3</w:t>
            </w:r>
          </w:p>
        </w:tc>
        <w:tc>
          <w:tcPr>
            <w:tcW w:w="2678" w:type="dxa"/>
          </w:tcPr>
          <w:p w:rsidR="00F33B5C" w:rsidRPr="00DE7389" w:rsidRDefault="00F33B5C" w:rsidP="00F33B5C">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Соответствие проведения конкурса антимонопольному законодательству</w:t>
            </w:r>
          </w:p>
        </w:tc>
        <w:tc>
          <w:tcPr>
            <w:tcW w:w="7020" w:type="dxa"/>
          </w:tcPr>
          <w:p w:rsidR="00F33B5C" w:rsidRPr="00DE7389" w:rsidRDefault="00F33B5C" w:rsidP="00F33B5C">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Наличие статуса специализированной службы по вопросам похоронного дела на территории муниципального образования </w:t>
            </w:r>
            <w:r>
              <w:rPr>
                <w:rFonts w:ascii="Times New Roman" w:eastAsia="Times New Roman" w:hAnsi="Times New Roman" w:cs="Times New Roman"/>
                <w:sz w:val="20"/>
                <w:szCs w:val="20"/>
                <w:lang w:eastAsia="ru-RU"/>
              </w:rPr>
              <w:t>городское поселение Приобье</w:t>
            </w:r>
            <w:r w:rsidRPr="00DE7389">
              <w:rPr>
                <w:rFonts w:ascii="Times New Roman" w:eastAsia="Times New Roman" w:hAnsi="Times New Roman" w:cs="Times New Roman"/>
                <w:sz w:val="20"/>
                <w:szCs w:val="20"/>
                <w:lang w:eastAsia="ru-RU"/>
              </w:rPr>
              <w:t xml:space="preserve"> не препятствует возможности для предоставления ритуальных услуг населению </w:t>
            </w:r>
            <w:proofErr w:type="spellStart"/>
            <w:r>
              <w:rPr>
                <w:rFonts w:ascii="Times New Roman" w:eastAsia="Times New Roman" w:hAnsi="Times New Roman" w:cs="Times New Roman"/>
                <w:sz w:val="20"/>
                <w:szCs w:val="20"/>
                <w:lang w:eastAsia="ru-RU"/>
              </w:rPr>
              <w:t>г.п</w:t>
            </w:r>
            <w:proofErr w:type="spellEnd"/>
            <w:r>
              <w:rPr>
                <w:rFonts w:ascii="Times New Roman" w:eastAsia="Times New Roman" w:hAnsi="Times New Roman" w:cs="Times New Roman"/>
                <w:sz w:val="20"/>
                <w:szCs w:val="20"/>
                <w:lang w:eastAsia="ru-RU"/>
              </w:rPr>
              <w:t>. Приобье</w:t>
            </w:r>
            <w:r w:rsidRPr="00DE7389">
              <w:rPr>
                <w:rFonts w:ascii="Times New Roman" w:eastAsia="Times New Roman" w:hAnsi="Times New Roman" w:cs="Times New Roman"/>
                <w:sz w:val="20"/>
                <w:szCs w:val="20"/>
                <w:lang w:eastAsia="ru-RU"/>
              </w:rPr>
              <w:t xml:space="preserve"> иными хозяйствующими субъектами в соответствии с законодательством Российской Федерации</w:t>
            </w:r>
          </w:p>
        </w:tc>
      </w:tr>
      <w:tr w:rsidR="00B41AA0" w:rsidRPr="00DE7389" w:rsidTr="00E13792">
        <w:trPr>
          <w:trHeight w:val="1283"/>
        </w:trPr>
        <w:tc>
          <w:tcPr>
            <w:tcW w:w="670" w:type="dxa"/>
          </w:tcPr>
          <w:p w:rsidR="00B41AA0" w:rsidRPr="00DE7389" w:rsidRDefault="00B41AA0" w:rsidP="00F33B5C">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678" w:type="dxa"/>
          </w:tcPr>
          <w:p w:rsidR="00B41AA0" w:rsidRPr="00DE7389" w:rsidRDefault="00B41AA0" w:rsidP="00F33B5C">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Основные мероприятия по организации услуг по погребению на территории муниципального образования </w:t>
            </w:r>
            <w:r>
              <w:rPr>
                <w:rFonts w:ascii="Times New Roman" w:eastAsia="Times New Roman" w:hAnsi="Times New Roman" w:cs="Times New Roman"/>
                <w:sz w:val="20"/>
                <w:szCs w:val="20"/>
                <w:lang w:eastAsia="ru-RU"/>
              </w:rPr>
              <w:t>городское поселение Приобье</w:t>
            </w:r>
          </w:p>
        </w:tc>
        <w:tc>
          <w:tcPr>
            <w:tcW w:w="7020" w:type="dxa"/>
          </w:tcPr>
          <w:p w:rsidR="00037033" w:rsidRDefault="00037033" w:rsidP="00037033">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Специализированная служба по вопросам похоронного дела на территории муниципального образования </w:t>
            </w:r>
            <w:r w:rsidRPr="007D0072">
              <w:rPr>
                <w:rFonts w:ascii="Times New Roman" w:eastAsia="Times New Roman" w:hAnsi="Times New Roman" w:cs="Times New Roman"/>
                <w:sz w:val="20"/>
                <w:szCs w:val="20"/>
                <w:lang w:eastAsia="ru-RU"/>
              </w:rPr>
              <w:t xml:space="preserve">городское поселение Приобье </w:t>
            </w:r>
            <w:r w:rsidRPr="00DE7389">
              <w:rPr>
                <w:rFonts w:ascii="Times New Roman" w:eastAsia="Times New Roman" w:hAnsi="Times New Roman" w:cs="Times New Roman"/>
                <w:sz w:val="20"/>
                <w:szCs w:val="20"/>
                <w:lang w:eastAsia="ru-RU"/>
              </w:rPr>
              <w:t>обязана осуществлять мероприятия:</w:t>
            </w:r>
          </w:p>
          <w:p w:rsidR="00037033" w:rsidRPr="00BC21D5" w:rsidRDefault="00037033" w:rsidP="00037033">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1. Предоставление гарантированного перечня услуг по погребению (в соответствии со статьей 9 Закона о похоронном деле):</w:t>
            </w:r>
          </w:p>
          <w:p w:rsidR="00037033" w:rsidRPr="00BC21D5" w:rsidRDefault="00037033" w:rsidP="00037033">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а) гарантированный перечень услуг по погребению, предоставляемый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037033" w:rsidRPr="00BC21D5" w:rsidRDefault="00037033" w:rsidP="00037033">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оформление и выдача в установленном порядке документов, необходимых для погребения умершего;</w:t>
            </w:r>
          </w:p>
          <w:p w:rsidR="00037033" w:rsidRPr="00BC21D5" w:rsidRDefault="00037033" w:rsidP="00037033">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предоставление и доставка в один адрес гроба и других предметов, необходимых для погребения, включая погрузо-разгрузочные работы;</w:t>
            </w:r>
          </w:p>
          <w:p w:rsidR="00037033" w:rsidRPr="00BC21D5" w:rsidRDefault="00037033" w:rsidP="00037033">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перевозка тела (останков) умершего на кладбище (перевозка тела осуществляется на специализированном автотранспорте (автокатафалк));</w:t>
            </w:r>
          </w:p>
          <w:p w:rsidR="00B41AA0" w:rsidRDefault="00037033" w:rsidP="00037033">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037033" w:rsidRPr="00DE7389" w:rsidRDefault="00037033" w:rsidP="00037033">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б) 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гарантируется оказание на безвозмездной основе следующего перечня услуг по погребению:</w:t>
            </w:r>
          </w:p>
        </w:tc>
      </w:tr>
      <w:tr w:rsidR="00F33B5C" w:rsidRPr="00DE7389" w:rsidTr="00AB6349">
        <w:trPr>
          <w:trHeight w:val="3103"/>
        </w:trPr>
        <w:tc>
          <w:tcPr>
            <w:tcW w:w="670" w:type="dxa"/>
          </w:tcPr>
          <w:p w:rsidR="00F33B5C" w:rsidRPr="00DE7389" w:rsidRDefault="00F33B5C" w:rsidP="00F33B5C">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p>
        </w:tc>
        <w:tc>
          <w:tcPr>
            <w:tcW w:w="2678" w:type="dxa"/>
          </w:tcPr>
          <w:p w:rsidR="00F33B5C" w:rsidRPr="00DE7389" w:rsidRDefault="00F33B5C" w:rsidP="007D0072">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p>
        </w:tc>
        <w:tc>
          <w:tcPr>
            <w:tcW w:w="7020" w:type="dxa"/>
          </w:tcPr>
          <w:p w:rsidR="00BC21D5" w:rsidRPr="00BC21D5" w:rsidRDefault="00BC21D5" w:rsidP="00BC21D5">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оформление в установленном порядке документов, необходимых для погребения умершего;</w:t>
            </w:r>
          </w:p>
          <w:p w:rsidR="00BC21D5" w:rsidRPr="00BC21D5" w:rsidRDefault="00BC21D5" w:rsidP="00BC21D5">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предоставление и доставка гроба к месту нахождения умершего (погибшего);</w:t>
            </w:r>
          </w:p>
          <w:p w:rsidR="00BC21D5" w:rsidRPr="00BC21D5" w:rsidRDefault="00BC21D5" w:rsidP="00BC21D5">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облачение тела умершего (погибшего);</w:t>
            </w:r>
          </w:p>
          <w:p w:rsidR="00BC21D5" w:rsidRPr="00BC21D5" w:rsidRDefault="00BC21D5" w:rsidP="00BC21D5">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перевозка тела (останков) умершего на кладбище (перевозка тела осуществляется на специализированном автотранспорте (автокатафалк));</w:t>
            </w:r>
          </w:p>
          <w:p w:rsidR="00BC21D5" w:rsidRPr="00BC21D5" w:rsidRDefault="00BC21D5" w:rsidP="00BC21D5">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BC21D5" w:rsidRPr="00BC21D5" w:rsidRDefault="00BC21D5" w:rsidP="00BC21D5">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в) оформление документов, необходимых для погребения:</w:t>
            </w:r>
          </w:p>
          <w:p w:rsidR="00BC21D5" w:rsidRPr="00BC21D5" w:rsidRDefault="00BC21D5" w:rsidP="00BC21D5">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получение справки о смерти в морге;</w:t>
            </w:r>
          </w:p>
          <w:p w:rsidR="00BC21D5" w:rsidRPr="00BC21D5" w:rsidRDefault="00BC21D5" w:rsidP="00BC21D5">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оформление свидетельства о смерти в отделе ЗАГС;</w:t>
            </w:r>
          </w:p>
          <w:p w:rsidR="00BC21D5" w:rsidRPr="00BC21D5" w:rsidRDefault="00BC21D5" w:rsidP="00BC21D5">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г) предоставление гроба - предоставляется гроб с обивкой из хлопчатобумажной ткани;</w:t>
            </w:r>
          </w:p>
          <w:p w:rsidR="00BC21D5" w:rsidRPr="00BC21D5" w:rsidRDefault="00BC21D5" w:rsidP="00BC21D5">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д) доставка гроба - 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BC21D5" w:rsidRPr="00BC21D5" w:rsidRDefault="00BC21D5" w:rsidP="00BC21D5">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е) перевозка тела (останков) умершего на кладбище - перевозка тела (останков) умершего включает перевозку гроба с телом умершего из дома (морга) до кладбища автокатафалком с соблюдением скорости, не превышающей 40 км/ч;</w:t>
            </w:r>
          </w:p>
          <w:p w:rsidR="00BC21D5" w:rsidRPr="00BC21D5" w:rsidRDefault="00BC21D5" w:rsidP="00BC21D5">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д) погребение. Погребение включает:</w:t>
            </w:r>
          </w:p>
          <w:p w:rsidR="00BC21D5" w:rsidRPr="00BC21D5" w:rsidRDefault="00BC21D5" w:rsidP="00F654F0">
            <w:pPr>
              <w:autoSpaceDE w:val="0"/>
              <w:autoSpaceDN w:val="0"/>
              <w:adjustRightInd w:val="0"/>
              <w:spacing w:after="0" w:line="240" w:lineRule="auto"/>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рытье могилы установленного размера на отведенном участке кладбища, осуществляемое вручную или с использованием механических средств;</w:t>
            </w:r>
          </w:p>
          <w:p w:rsidR="00BC21D5" w:rsidRPr="00BC21D5" w:rsidRDefault="00BC21D5" w:rsidP="00F654F0">
            <w:pPr>
              <w:autoSpaceDE w:val="0"/>
              <w:autoSpaceDN w:val="0"/>
              <w:adjustRightInd w:val="0"/>
              <w:spacing w:after="0" w:line="240" w:lineRule="auto"/>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опускание гроба в могилу;</w:t>
            </w:r>
          </w:p>
          <w:p w:rsidR="00BC21D5" w:rsidRPr="00BC21D5" w:rsidRDefault="00BC21D5" w:rsidP="00F654F0">
            <w:pPr>
              <w:autoSpaceDE w:val="0"/>
              <w:autoSpaceDN w:val="0"/>
              <w:adjustRightInd w:val="0"/>
              <w:spacing w:after="0" w:line="240" w:lineRule="auto"/>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засыпку могилы;</w:t>
            </w:r>
          </w:p>
          <w:p w:rsidR="00F654F0" w:rsidRDefault="00BC21D5" w:rsidP="00F654F0">
            <w:pPr>
              <w:autoSpaceDE w:val="0"/>
              <w:autoSpaceDN w:val="0"/>
              <w:adjustRightInd w:val="0"/>
              <w:spacing w:after="0" w:line="240" w:lineRule="auto"/>
              <w:rPr>
                <w:rFonts w:ascii="Times New Roman" w:eastAsia="Times New Roman" w:hAnsi="Times New Roman" w:cs="Times New Roman"/>
                <w:sz w:val="20"/>
                <w:szCs w:val="20"/>
                <w:lang w:eastAsia="ru-RU"/>
              </w:rPr>
            </w:pPr>
            <w:r w:rsidRPr="00BC21D5">
              <w:rPr>
                <w:rFonts w:ascii="Times New Roman" w:eastAsia="Times New Roman" w:hAnsi="Times New Roman" w:cs="Times New Roman"/>
                <w:sz w:val="20"/>
                <w:szCs w:val="20"/>
                <w:lang w:eastAsia="ru-RU"/>
              </w:rPr>
              <w:t>- устройство надмогильного холма.</w:t>
            </w:r>
          </w:p>
          <w:p w:rsidR="00A36AB3" w:rsidRPr="00A36AB3" w:rsidRDefault="00A36AB3" w:rsidP="00A36AB3">
            <w:pPr>
              <w:autoSpaceDE w:val="0"/>
              <w:autoSpaceDN w:val="0"/>
              <w:adjustRightInd w:val="0"/>
              <w:spacing w:after="0" w:line="240" w:lineRule="auto"/>
              <w:ind w:firstLine="510"/>
              <w:rPr>
                <w:rFonts w:ascii="Times New Roman" w:eastAsia="Times New Roman" w:hAnsi="Times New Roman" w:cs="Times New Roman"/>
                <w:sz w:val="20"/>
                <w:szCs w:val="20"/>
                <w:lang w:eastAsia="ru-RU"/>
              </w:rPr>
            </w:pPr>
            <w:r w:rsidRPr="00A36AB3">
              <w:rPr>
                <w:rFonts w:ascii="Times New Roman" w:eastAsia="Times New Roman" w:hAnsi="Times New Roman" w:cs="Times New Roman"/>
                <w:sz w:val="20"/>
                <w:szCs w:val="20"/>
                <w:lang w:eastAsia="ru-RU"/>
              </w:rPr>
              <w:t>2. Ведение документации:</w:t>
            </w:r>
          </w:p>
          <w:p w:rsidR="00A36AB3" w:rsidRPr="00A36AB3" w:rsidRDefault="00A36AB3" w:rsidP="00A36AB3">
            <w:pPr>
              <w:autoSpaceDE w:val="0"/>
              <w:autoSpaceDN w:val="0"/>
              <w:adjustRightInd w:val="0"/>
              <w:spacing w:after="0" w:line="240" w:lineRule="auto"/>
              <w:rPr>
                <w:rFonts w:ascii="Times New Roman" w:eastAsia="Times New Roman" w:hAnsi="Times New Roman" w:cs="Times New Roman"/>
                <w:sz w:val="20"/>
                <w:szCs w:val="20"/>
                <w:lang w:eastAsia="ru-RU"/>
              </w:rPr>
            </w:pPr>
            <w:r w:rsidRPr="00A36AB3">
              <w:rPr>
                <w:rFonts w:ascii="Times New Roman" w:eastAsia="Times New Roman" w:hAnsi="Times New Roman" w:cs="Times New Roman"/>
                <w:sz w:val="20"/>
                <w:szCs w:val="20"/>
                <w:lang w:eastAsia="ru-RU"/>
              </w:rPr>
              <w:t>- 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
          <w:p w:rsidR="00A36AB3" w:rsidRPr="00A36AB3" w:rsidRDefault="00A36AB3" w:rsidP="00A36AB3">
            <w:pPr>
              <w:autoSpaceDE w:val="0"/>
              <w:autoSpaceDN w:val="0"/>
              <w:adjustRightInd w:val="0"/>
              <w:spacing w:after="0" w:line="240" w:lineRule="auto"/>
              <w:rPr>
                <w:rFonts w:ascii="Times New Roman" w:eastAsia="Times New Roman" w:hAnsi="Times New Roman" w:cs="Times New Roman"/>
                <w:sz w:val="20"/>
                <w:szCs w:val="20"/>
                <w:lang w:eastAsia="ru-RU"/>
              </w:rPr>
            </w:pPr>
            <w:r w:rsidRPr="00A36AB3">
              <w:rPr>
                <w:rFonts w:ascii="Times New Roman" w:eastAsia="Times New Roman" w:hAnsi="Times New Roman" w:cs="Times New Roman"/>
                <w:sz w:val="20"/>
                <w:szCs w:val="20"/>
                <w:lang w:eastAsia="ru-RU"/>
              </w:rPr>
              <w:t xml:space="preserve">- книга регистрации захоронений - где фиксируются дата и время погребения; государственный номер катафалка, задействованного на погребении; сектор захоронения; номер, присвоенный захоронению; фамилия и подпись ответственного лица; и </w:t>
            </w:r>
            <w:proofErr w:type="gramStart"/>
            <w:r w:rsidRPr="00A36AB3">
              <w:rPr>
                <w:rFonts w:ascii="Times New Roman" w:eastAsia="Times New Roman" w:hAnsi="Times New Roman" w:cs="Times New Roman"/>
                <w:sz w:val="20"/>
                <w:szCs w:val="20"/>
                <w:lang w:eastAsia="ru-RU"/>
              </w:rPr>
              <w:t>другие факты</w:t>
            </w:r>
            <w:proofErr w:type="gramEnd"/>
            <w:r w:rsidRPr="00A36AB3">
              <w:rPr>
                <w:rFonts w:ascii="Times New Roman" w:eastAsia="Times New Roman" w:hAnsi="Times New Roman" w:cs="Times New Roman"/>
                <w:sz w:val="20"/>
                <w:szCs w:val="20"/>
                <w:lang w:eastAsia="ru-RU"/>
              </w:rPr>
              <w:t xml:space="preserve"> и обстоятельства, связанные с производством работ и имеющие значение во взаимоотношениях Заказчика и Исполнителя;</w:t>
            </w:r>
          </w:p>
          <w:p w:rsidR="00A36AB3" w:rsidRPr="00A36AB3" w:rsidRDefault="00A36AB3" w:rsidP="00A36AB3">
            <w:pPr>
              <w:autoSpaceDE w:val="0"/>
              <w:autoSpaceDN w:val="0"/>
              <w:adjustRightInd w:val="0"/>
              <w:spacing w:after="0" w:line="240" w:lineRule="auto"/>
              <w:rPr>
                <w:rFonts w:ascii="Times New Roman" w:eastAsia="Times New Roman" w:hAnsi="Times New Roman" w:cs="Times New Roman"/>
                <w:sz w:val="20"/>
                <w:szCs w:val="20"/>
                <w:lang w:eastAsia="ru-RU"/>
              </w:rPr>
            </w:pPr>
            <w:r w:rsidRPr="00A36AB3">
              <w:rPr>
                <w:rFonts w:ascii="Times New Roman" w:eastAsia="Times New Roman" w:hAnsi="Times New Roman" w:cs="Times New Roman"/>
                <w:sz w:val="20"/>
                <w:szCs w:val="20"/>
                <w:lang w:eastAsia="ru-RU"/>
              </w:rPr>
              <w:t>- книга учета надгробий.</w:t>
            </w:r>
          </w:p>
          <w:p w:rsidR="00A36AB3" w:rsidRDefault="00A36AB3" w:rsidP="00A36AB3">
            <w:pPr>
              <w:autoSpaceDE w:val="0"/>
              <w:autoSpaceDN w:val="0"/>
              <w:adjustRightInd w:val="0"/>
              <w:spacing w:after="0" w:line="240" w:lineRule="auto"/>
              <w:ind w:firstLine="510"/>
              <w:rPr>
                <w:rFonts w:ascii="Times New Roman" w:eastAsia="Times New Roman" w:hAnsi="Times New Roman" w:cs="Times New Roman"/>
                <w:sz w:val="20"/>
                <w:szCs w:val="20"/>
                <w:lang w:eastAsia="ru-RU"/>
              </w:rPr>
            </w:pPr>
            <w:r w:rsidRPr="00A36AB3">
              <w:rPr>
                <w:rFonts w:ascii="Times New Roman" w:eastAsia="Times New Roman" w:hAnsi="Times New Roman" w:cs="Times New Roman"/>
                <w:sz w:val="20"/>
                <w:szCs w:val="20"/>
                <w:lang w:eastAsia="ru-RU"/>
              </w:rPr>
              <w:t>3. Прием заказов на захоронение ежедневно. Прием заказов осуществляется по прямой телефонной связи для приема заявок либо в помещении, оборудованном для приема заказов.</w:t>
            </w:r>
          </w:p>
          <w:p w:rsidR="00F654F0" w:rsidRDefault="00A36AB3" w:rsidP="00A36AB3">
            <w:pPr>
              <w:autoSpaceDE w:val="0"/>
              <w:autoSpaceDN w:val="0"/>
              <w:adjustRightInd w:val="0"/>
              <w:spacing w:after="0" w:line="240" w:lineRule="auto"/>
              <w:ind w:firstLine="51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00F33B5C" w:rsidRPr="00DE7389">
              <w:rPr>
                <w:rFonts w:ascii="Times New Roman" w:eastAsia="Times New Roman" w:hAnsi="Times New Roman" w:cs="Times New Roman"/>
                <w:sz w:val="20"/>
                <w:szCs w:val="20"/>
                <w:lang w:eastAsia="ru-RU"/>
              </w:rPr>
              <w:t xml:space="preserve">Специализированная служба по вопросам похоронного дела на территории </w:t>
            </w:r>
            <w:r w:rsidR="00F654F0">
              <w:rPr>
                <w:rFonts w:ascii="Times New Roman" w:eastAsia="Times New Roman" w:hAnsi="Times New Roman" w:cs="Times New Roman"/>
                <w:sz w:val="20"/>
                <w:szCs w:val="20"/>
                <w:lang w:eastAsia="ru-RU"/>
              </w:rPr>
              <w:t xml:space="preserve">МО </w:t>
            </w:r>
            <w:proofErr w:type="spellStart"/>
            <w:r w:rsidR="00F654F0">
              <w:rPr>
                <w:rFonts w:ascii="Times New Roman" w:eastAsia="Times New Roman" w:hAnsi="Times New Roman" w:cs="Times New Roman"/>
                <w:sz w:val="20"/>
                <w:szCs w:val="20"/>
                <w:lang w:eastAsia="ru-RU"/>
              </w:rPr>
              <w:t>г.п</w:t>
            </w:r>
            <w:proofErr w:type="spellEnd"/>
            <w:r w:rsidR="00F654F0">
              <w:rPr>
                <w:rFonts w:ascii="Times New Roman" w:eastAsia="Times New Roman" w:hAnsi="Times New Roman" w:cs="Times New Roman"/>
                <w:sz w:val="20"/>
                <w:szCs w:val="20"/>
                <w:lang w:eastAsia="ru-RU"/>
              </w:rPr>
              <w:t>.</w:t>
            </w:r>
            <w:r w:rsidR="00F33B5C" w:rsidRPr="00DE7389">
              <w:rPr>
                <w:rFonts w:ascii="Times New Roman" w:eastAsia="Times New Roman" w:hAnsi="Times New Roman" w:cs="Times New Roman"/>
                <w:sz w:val="20"/>
                <w:szCs w:val="20"/>
                <w:lang w:eastAsia="ru-RU"/>
              </w:rPr>
              <w:t xml:space="preserve"> </w:t>
            </w:r>
            <w:r w:rsidR="00F654F0">
              <w:rPr>
                <w:rFonts w:ascii="Times New Roman" w:eastAsia="Times New Roman" w:hAnsi="Times New Roman" w:cs="Times New Roman"/>
                <w:sz w:val="20"/>
                <w:szCs w:val="20"/>
                <w:lang w:eastAsia="ru-RU"/>
              </w:rPr>
              <w:t xml:space="preserve">Приобье </w:t>
            </w:r>
            <w:r w:rsidR="00F33B5C" w:rsidRPr="00DE7389">
              <w:rPr>
                <w:rFonts w:ascii="Times New Roman" w:eastAsia="Times New Roman" w:hAnsi="Times New Roman" w:cs="Times New Roman"/>
                <w:sz w:val="20"/>
                <w:szCs w:val="20"/>
                <w:lang w:eastAsia="ru-RU"/>
              </w:rPr>
              <w:t>вправе:</w:t>
            </w:r>
          </w:p>
          <w:p w:rsidR="00F33B5C" w:rsidRPr="00DE7389" w:rsidRDefault="00F33B5C" w:rsidP="00F654F0">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предоставлять дополнительные услуги по погребению на платной основе сверх гарантированного перечня услуг;</w:t>
            </w:r>
          </w:p>
          <w:p w:rsidR="00F33B5C" w:rsidRPr="00DE7389" w:rsidRDefault="00F33B5C" w:rsidP="00F654F0">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оказывать транспортные услуги в рамках предоставления ритуальных услуг;</w:t>
            </w:r>
          </w:p>
          <w:p w:rsidR="00F33B5C" w:rsidRPr="00DE7389" w:rsidRDefault="00F33B5C" w:rsidP="00F654F0">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изготовлять и реализовывать ритуальные предметы, принадлежности, устанавливать их на месте погребения</w:t>
            </w:r>
            <w:r w:rsidR="00F654F0">
              <w:rPr>
                <w:rFonts w:ascii="Times New Roman" w:eastAsia="Times New Roman" w:hAnsi="Times New Roman" w:cs="Times New Roman"/>
                <w:sz w:val="20"/>
                <w:szCs w:val="20"/>
                <w:lang w:eastAsia="ru-RU"/>
              </w:rPr>
              <w:t>.</w:t>
            </w:r>
            <w:r w:rsidRPr="00DE7389">
              <w:rPr>
                <w:rFonts w:ascii="Times New Roman" w:eastAsia="Times New Roman" w:hAnsi="Times New Roman" w:cs="Times New Roman"/>
                <w:sz w:val="20"/>
                <w:szCs w:val="20"/>
                <w:lang w:eastAsia="ru-RU"/>
              </w:rPr>
              <w:t xml:space="preserve">   </w:t>
            </w:r>
          </w:p>
        </w:tc>
      </w:tr>
      <w:tr w:rsidR="00AB6349" w:rsidRPr="00DE7389" w:rsidTr="00E13792">
        <w:trPr>
          <w:trHeight w:val="545"/>
        </w:trPr>
        <w:tc>
          <w:tcPr>
            <w:tcW w:w="670"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5</w:t>
            </w:r>
          </w:p>
        </w:tc>
        <w:tc>
          <w:tcPr>
            <w:tcW w:w="2678"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Место выполнения работ, оказания услуг</w:t>
            </w:r>
          </w:p>
        </w:tc>
        <w:tc>
          <w:tcPr>
            <w:tcW w:w="7020" w:type="dxa"/>
          </w:tcPr>
          <w:p w:rsidR="00AB6349" w:rsidRPr="00DE7389" w:rsidRDefault="00AB6349" w:rsidP="00AB6349">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З</w:t>
            </w:r>
            <w:r w:rsidRPr="00DE7389">
              <w:rPr>
                <w:rFonts w:ascii="Times New Roman" w:eastAsia="Times New Roman" w:hAnsi="Times New Roman" w:cs="Times New Roman"/>
                <w:sz w:val="20"/>
                <w:szCs w:val="20"/>
                <w:lang w:eastAsia="ru-RU"/>
              </w:rPr>
              <w:t>ахоронения осуществляются на территории кладбищ</w:t>
            </w:r>
            <w:r>
              <w:rPr>
                <w:rFonts w:ascii="Times New Roman" w:eastAsia="Times New Roman" w:hAnsi="Times New Roman" w:cs="Times New Roman"/>
                <w:sz w:val="20"/>
                <w:szCs w:val="20"/>
                <w:lang w:eastAsia="ru-RU"/>
              </w:rPr>
              <w:t>а</w:t>
            </w:r>
            <w:r w:rsidRPr="00DE7389">
              <w:rPr>
                <w:rFonts w:ascii="Times New Roman" w:eastAsia="Times New Roman" w:hAnsi="Times New Roman" w:cs="Times New Roman"/>
                <w:sz w:val="20"/>
                <w:szCs w:val="20"/>
                <w:lang w:eastAsia="ru-RU"/>
              </w:rPr>
              <w:t>, расположенн</w:t>
            </w:r>
            <w:r>
              <w:rPr>
                <w:rFonts w:ascii="Times New Roman" w:eastAsia="Times New Roman" w:hAnsi="Times New Roman" w:cs="Times New Roman"/>
                <w:sz w:val="20"/>
                <w:szCs w:val="20"/>
                <w:lang w:eastAsia="ru-RU"/>
              </w:rPr>
              <w:t>ого</w:t>
            </w:r>
            <w:r w:rsidRPr="00DE738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по адресу пер. Лесной 2, 2а, 2а/1, </w:t>
            </w:r>
            <w:proofErr w:type="spellStart"/>
            <w:r>
              <w:rPr>
                <w:rFonts w:ascii="Times New Roman" w:eastAsia="Times New Roman" w:hAnsi="Times New Roman" w:cs="Times New Roman"/>
                <w:sz w:val="20"/>
                <w:szCs w:val="20"/>
                <w:lang w:eastAsia="ru-RU"/>
              </w:rPr>
              <w:t>г.п</w:t>
            </w:r>
            <w:proofErr w:type="spellEnd"/>
            <w:r>
              <w:rPr>
                <w:rFonts w:ascii="Times New Roman" w:eastAsia="Times New Roman" w:hAnsi="Times New Roman" w:cs="Times New Roman"/>
                <w:sz w:val="20"/>
                <w:szCs w:val="20"/>
                <w:lang w:eastAsia="ru-RU"/>
              </w:rPr>
              <w:t>. Приобье, Октябрьского района, ХМАО-Югры.</w:t>
            </w:r>
          </w:p>
        </w:tc>
      </w:tr>
      <w:tr w:rsidR="00AB6349" w:rsidRPr="00DE7389" w:rsidTr="00E13792">
        <w:trPr>
          <w:trHeight w:val="1685"/>
        </w:trPr>
        <w:tc>
          <w:tcPr>
            <w:tcW w:w="670"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6</w:t>
            </w:r>
          </w:p>
        </w:tc>
        <w:tc>
          <w:tcPr>
            <w:tcW w:w="2678"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Условия выполнения работ, оказания услуг</w:t>
            </w:r>
          </w:p>
        </w:tc>
        <w:tc>
          <w:tcPr>
            <w:tcW w:w="7020" w:type="dxa"/>
          </w:tcPr>
          <w:p w:rsidR="00AB6349" w:rsidRPr="00DE7389" w:rsidRDefault="00AB6349" w:rsidP="00AB6349">
            <w:pPr>
              <w:spacing w:after="0" w:line="240" w:lineRule="auto"/>
              <w:rPr>
                <w:rFonts w:ascii="Times New Roman" w:eastAsia="Times New Roman" w:hAnsi="Times New Roman" w:cs="Times New Roman"/>
                <w:color w:val="000000"/>
                <w:sz w:val="20"/>
                <w:szCs w:val="20"/>
                <w:lang w:eastAsia="ru-RU"/>
              </w:rPr>
            </w:pPr>
            <w:r w:rsidRPr="00DE7389">
              <w:rPr>
                <w:rFonts w:ascii="Times New Roman" w:eastAsia="Times New Roman" w:hAnsi="Times New Roman" w:cs="Times New Roman"/>
                <w:sz w:val="20"/>
                <w:szCs w:val="20"/>
                <w:lang w:eastAsia="ru-RU"/>
              </w:rPr>
              <w:t xml:space="preserve"> </w:t>
            </w:r>
            <w:r w:rsidRPr="00DE7389">
              <w:rPr>
                <w:rFonts w:ascii="Times New Roman" w:eastAsia="Times New Roman" w:hAnsi="Times New Roman" w:cs="Times New Roman"/>
                <w:color w:val="000000"/>
                <w:sz w:val="20"/>
                <w:szCs w:val="20"/>
                <w:lang w:eastAsia="ru-RU"/>
              </w:rPr>
              <w:t xml:space="preserve">Для выполнения работ специализированной организации необходимо: </w:t>
            </w:r>
          </w:p>
          <w:p w:rsidR="00AB6349" w:rsidRPr="00DE7389" w:rsidRDefault="00AB6349" w:rsidP="00AB6349">
            <w:pPr>
              <w:spacing w:after="0" w:line="240" w:lineRule="auto"/>
              <w:rPr>
                <w:rFonts w:ascii="Times New Roman" w:eastAsia="Times New Roman" w:hAnsi="Times New Roman" w:cs="Times New Roman"/>
                <w:color w:val="000000"/>
                <w:sz w:val="20"/>
                <w:szCs w:val="20"/>
                <w:lang w:eastAsia="ru-RU"/>
              </w:rPr>
            </w:pPr>
            <w:r w:rsidRPr="00DE7389">
              <w:rPr>
                <w:rFonts w:ascii="Times New Roman" w:eastAsia="Times New Roman" w:hAnsi="Times New Roman" w:cs="Times New Roman"/>
                <w:color w:val="000000"/>
                <w:sz w:val="20"/>
                <w:szCs w:val="20"/>
                <w:lang w:eastAsia="ru-RU"/>
              </w:rPr>
              <w:t xml:space="preserve">1. Иметь материально-техническую базу и персонал для оказания ритуальных услуг; </w:t>
            </w:r>
          </w:p>
          <w:p w:rsidR="00AB6349" w:rsidRPr="00DE7389" w:rsidRDefault="00AB6349" w:rsidP="00AB6349">
            <w:pPr>
              <w:spacing w:after="0" w:line="240" w:lineRule="auto"/>
              <w:rPr>
                <w:rFonts w:ascii="Times New Roman" w:eastAsia="Times New Roman" w:hAnsi="Times New Roman" w:cs="Times New Roman"/>
                <w:color w:val="000000"/>
                <w:sz w:val="20"/>
                <w:szCs w:val="20"/>
                <w:lang w:eastAsia="ru-RU"/>
              </w:rPr>
            </w:pPr>
            <w:r w:rsidRPr="00DE7389">
              <w:rPr>
                <w:rFonts w:ascii="Times New Roman" w:eastAsia="Times New Roman" w:hAnsi="Times New Roman" w:cs="Times New Roman"/>
                <w:color w:val="000000"/>
                <w:sz w:val="20"/>
                <w:szCs w:val="20"/>
                <w:lang w:eastAsia="ru-RU"/>
              </w:rPr>
              <w:t xml:space="preserve"> 2. Владеть знаниями основ похоронного дела; </w:t>
            </w:r>
          </w:p>
          <w:p w:rsidR="00AB6349" w:rsidRPr="00DE7389" w:rsidRDefault="00AB6349" w:rsidP="00AB6349">
            <w:pPr>
              <w:spacing w:after="0" w:line="240" w:lineRule="auto"/>
              <w:rPr>
                <w:rFonts w:ascii="Times New Roman" w:eastAsia="Times New Roman" w:hAnsi="Times New Roman" w:cs="Times New Roman"/>
                <w:color w:val="000000"/>
                <w:sz w:val="20"/>
                <w:szCs w:val="20"/>
                <w:lang w:eastAsia="ru-RU"/>
              </w:rPr>
            </w:pPr>
            <w:r w:rsidRPr="00DE7389">
              <w:rPr>
                <w:rFonts w:ascii="Times New Roman" w:eastAsia="Times New Roman" w:hAnsi="Times New Roman" w:cs="Times New Roman"/>
                <w:color w:val="000000"/>
                <w:sz w:val="20"/>
                <w:szCs w:val="20"/>
                <w:lang w:eastAsia="ru-RU"/>
              </w:rPr>
              <w:t xml:space="preserve"> 3. Вести всю необходимую документацию; </w:t>
            </w:r>
          </w:p>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color w:val="000000"/>
                <w:sz w:val="20"/>
                <w:szCs w:val="20"/>
                <w:lang w:eastAsia="ru-RU"/>
              </w:rPr>
              <w:t xml:space="preserve"> 4. Обеспечивать соблюдения персоналом Правил техники безопасности и Правил противопожарной безопасности.</w:t>
            </w:r>
            <w:r w:rsidRPr="00DE7389">
              <w:rPr>
                <w:rFonts w:ascii="Times New Roman" w:eastAsia="Times New Roman" w:hAnsi="Times New Roman" w:cs="Times New Roman"/>
                <w:b/>
                <w:bCs/>
                <w:color w:val="000000"/>
                <w:sz w:val="20"/>
                <w:szCs w:val="20"/>
                <w:lang w:eastAsia="ru-RU"/>
              </w:rPr>
              <w:t xml:space="preserve"> </w:t>
            </w:r>
          </w:p>
        </w:tc>
      </w:tr>
      <w:tr w:rsidR="00AB6349" w:rsidRPr="00DE7389" w:rsidTr="00E13792">
        <w:tc>
          <w:tcPr>
            <w:tcW w:w="670"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7</w:t>
            </w:r>
          </w:p>
        </w:tc>
        <w:tc>
          <w:tcPr>
            <w:tcW w:w="2678" w:type="dxa"/>
          </w:tcPr>
          <w:p w:rsidR="00AB6349" w:rsidRPr="00DE7389" w:rsidRDefault="00AB6349" w:rsidP="00D51526">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Срок, место и порядок предоставления организатором Ко</w:t>
            </w:r>
            <w:r w:rsidR="00D51526">
              <w:rPr>
                <w:rFonts w:ascii="Times New Roman" w:eastAsia="Times New Roman" w:hAnsi="Times New Roman" w:cs="Times New Roman"/>
                <w:sz w:val="20"/>
                <w:szCs w:val="20"/>
                <w:lang w:eastAsia="ru-RU"/>
              </w:rPr>
              <w:t>нкурса конкурсной документации</w:t>
            </w:r>
          </w:p>
        </w:tc>
        <w:tc>
          <w:tcPr>
            <w:tcW w:w="7020" w:type="dxa"/>
          </w:tcPr>
          <w:p w:rsidR="00AB6349" w:rsidRPr="00D51526" w:rsidRDefault="00AB6349" w:rsidP="00A743EF">
            <w:pPr>
              <w:keepNext/>
              <w:keepLines/>
              <w:widowControl w:val="0"/>
              <w:suppressLineNumbers/>
              <w:suppressAutoHyphens/>
              <w:spacing w:after="0" w:line="240" w:lineRule="auto"/>
              <w:rPr>
                <w:rFonts w:ascii="Times New Roman" w:eastAsia="Times New Roman" w:hAnsi="Times New Roman" w:cs="Times New Roman"/>
                <w:color w:val="000000"/>
                <w:sz w:val="20"/>
                <w:szCs w:val="20"/>
                <w:lang w:eastAsia="ru-RU"/>
              </w:rPr>
            </w:pPr>
            <w:r w:rsidRPr="00AF50D3">
              <w:rPr>
                <w:rFonts w:ascii="Times New Roman" w:eastAsia="Times New Roman" w:hAnsi="Times New Roman" w:cs="Times New Roman"/>
                <w:color w:val="000000"/>
                <w:sz w:val="20"/>
                <w:szCs w:val="20"/>
                <w:lang w:eastAsia="ru-RU"/>
              </w:rPr>
              <w:t xml:space="preserve">Конкурсная документация предоставляется с </w:t>
            </w:r>
            <w:r w:rsidR="00AF50D3" w:rsidRPr="00A743EF">
              <w:rPr>
                <w:rFonts w:ascii="Times New Roman" w:eastAsia="Times New Roman" w:hAnsi="Times New Roman" w:cs="Times New Roman"/>
                <w:b/>
                <w:color w:val="000000"/>
                <w:sz w:val="20"/>
                <w:szCs w:val="20"/>
                <w:lang w:eastAsia="ru-RU"/>
              </w:rPr>
              <w:t>«</w:t>
            </w:r>
            <w:r w:rsidR="00A743EF" w:rsidRPr="00A743EF">
              <w:rPr>
                <w:rFonts w:ascii="Times New Roman" w:eastAsia="Times New Roman" w:hAnsi="Times New Roman" w:cs="Times New Roman"/>
                <w:b/>
                <w:color w:val="000000"/>
                <w:sz w:val="20"/>
                <w:szCs w:val="20"/>
                <w:u w:val="single"/>
                <w:lang w:eastAsia="ru-RU"/>
              </w:rPr>
              <w:t>14</w:t>
            </w:r>
            <w:r w:rsidR="00AF50D3" w:rsidRPr="00A743EF">
              <w:rPr>
                <w:rFonts w:ascii="Times New Roman" w:eastAsia="Times New Roman" w:hAnsi="Times New Roman" w:cs="Times New Roman"/>
                <w:b/>
                <w:color w:val="000000"/>
                <w:sz w:val="20"/>
                <w:szCs w:val="20"/>
                <w:lang w:eastAsia="ru-RU"/>
              </w:rPr>
              <w:t>»</w:t>
            </w:r>
            <w:r w:rsidR="00BD599A" w:rsidRPr="00A743EF">
              <w:rPr>
                <w:rFonts w:ascii="Times New Roman" w:eastAsia="Times New Roman" w:hAnsi="Times New Roman" w:cs="Times New Roman"/>
                <w:b/>
                <w:color w:val="000000"/>
                <w:sz w:val="20"/>
                <w:szCs w:val="20"/>
                <w:lang w:eastAsia="ru-RU"/>
              </w:rPr>
              <w:t xml:space="preserve"> </w:t>
            </w:r>
            <w:r w:rsidR="00BD599A" w:rsidRPr="00A743EF">
              <w:rPr>
                <w:rFonts w:ascii="Times New Roman" w:eastAsia="Times New Roman" w:hAnsi="Times New Roman" w:cs="Times New Roman"/>
                <w:b/>
                <w:color w:val="000000"/>
                <w:sz w:val="20"/>
                <w:szCs w:val="20"/>
                <w:u w:val="single"/>
                <w:lang w:eastAsia="ru-RU"/>
              </w:rPr>
              <w:t xml:space="preserve">февраля </w:t>
            </w:r>
            <w:r w:rsidR="00AF50D3" w:rsidRPr="00A743EF">
              <w:rPr>
                <w:rFonts w:ascii="Times New Roman" w:eastAsia="Times New Roman" w:hAnsi="Times New Roman" w:cs="Times New Roman"/>
                <w:b/>
                <w:color w:val="000000"/>
                <w:sz w:val="20"/>
                <w:szCs w:val="20"/>
                <w:lang w:eastAsia="ru-RU"/>
              </w:rPr>
              <w:t>20_</w:t>
            </w:r>
            <w:r w:rsidR="00A743EF" w:rsidRPr="00A743EF">
              <w:rPr>
                <w:rFonts w:ascii="Times New Roman" w:eastAsia="Times New Roman" w:hAnsi="Times New Roman" w:cs="Times New Roman"/>
                <w:b/>
                <w:color w:val="000000"/>
                <w:sz w:val="20"/>
                <w:szCs w:val="20"/>
                <w:lang w:eastAsia="ru-RU"/>
              </w:rPr>
              <w:t>19</w:t>
            </w:r>
            <w:r w:rsidR="00AF50D3" w:rsidRPr="00A743EF">
              <w:rPr>
                <w:rFonts w:ascii="Times New Roman" w:eastAsia="Times New Roman" w:hAnsi="Times New Roman" w:cs="Times New Roman"/>
                <w:b/>
                <w:color w:val="000000"/>
                <w:sz w:val="20"/>
                <w:szCs w:val="20"/>
                <w:lang w:eastAsia="ru-RU"/>
              </w:rPr>
              <w:t>_ года</w:t>
            </w:r>
            <w:r w:rsidR="00AF50D3" w:rsidRPr="00AF50D3">
              <w:rPr>
                <w:rFonts w:ascii="Times New Roman" w:eastAsia="Times New Roman" w:hAnsi="Times New Roman" w:cs="Times New Roman"/>
                <w:color w:val="000000"/>
                <w:sz w:val="20"/>
                <w:szCs w:val="20"/>
                <w:lang w:eastAsia="ru-RU"/>
              </w:rPr>
              <w:t xml:space="preserve"> </w:t>
            </w:r>
            <w:r w:rsidRPr="00AF50D3">
              <w:rPr>
                <w:rFonts w:ascii="Times New Roman" w:eastAsia="Times New Roman" w:hAnsi="Times New Roman" w:cs="Times New Roman"/>
                <w:color w:val="000000"/>
                <w:sz w:val="20"/>
                <w:szCs w:val="20"/>
                <w:lang w:eastAsia="ru-RU"/>
              </w:rPr>
              <w:t xml:space="preserve">до </w:t>
            </w:r>
            <w:r w:rsidR="00AF50D3" w:rsidRPr="00A743EF">
              <w:rPr>
                <w:rFonts w:ascii="Times New Roman" w:eastAsia="Times New Roman" w:hAnsi="Times New Roman" w:cs="Times New Roman"/>
                <w:b/>
                <w:color w:val="000000"/>
                <w:sz w:val="20"/>
                <w:szCs w:val="20"/>
                <w:lang w:eastAsia="ru-RU"/>
              </w:rPr>
              <w:t>«</w:t>
            </w:r>
            <w:r w:rsidR="00A743EF" w:rsidRPr="00A743EF">
              <w:rPr>
                <w:rFonts w:ascii="Times New Roman" w:eastAsia="Times New Roman" w:hAnsi="Times New Roman" w:cs="Times New Roman"/>
                <w:b/>
                <w:color w:val="000000"/>
                <w:sz w:val="20"/>
                <w:szCs w:val="20"/>
                <w:u w:val="single"/>
                <w:lang w:eastAsia="ru-RU"/>
              </w:rPr>
              <w:t>28</w:t>
            </w:r>
            <w:r w:rsidR="00AF50D3" w:rsidRPr="00A743EF">
              <w:rPr>
                <w:rFonts w:ascii="Times New Roman" w:eastAsia="Times New Roman" w:hAnsi="Times New Roman" w:cs="Times New Roman"/>
                <w:b/>
                <w:color w:val="000000"/>
                <w:sz w:val="20"/>
                <w:szCs w:val="20"/>
                <w:lang w:eastAsia="ru-RU"/>
              </w:rPr>
              <w:t>»</w:t>
            </w:r>
            <w:r w:rsidR="00A743EF" w:rsidRPr="00A743EF">
              <w:rPr>
                <w:rFonts w:ascii="Times New Roman" w:eastAsia="Times New Roman" w:hAnsi="Times New Roman" w:cs="Times New Roman"/>
                <w:b/>
                <w:color w:val="000000"/>
                <w:sz w:val="20"/>
                <w:szCs w:val="20"/>
                <w:lang w:eastAsia="ru-RU"/>
              </w:rPr>
              <w:t xml:space="preserve"> </w:t>
            </w:r>
            <w:r w:rsidR="00A743EF" w:rsidRPr="00A743EF">
              <w:rPr>
                <w:rFonts w:ascii="Times New Roman" w:eastAsia="Times New Roman" w:hAnsi="Times New Roman" w:cs="Times New Roman"/>
                <w:b/>
                <w:color w:val="000000"/>
                <w:sz w:val="20"/>
                <w:szCs w:val="20"/>
                <w:u w:val="single"/>
                <w:lang w:eastAsia="ru-RU"/>
              </w:rPr>
              <w:t xml:space="preserve">февраля </w:t>
            </w:r>
            <w:r w:rsidR="00AF50D3" w:rsidRPr="00A743EF">
              <w:rPr>
                <w:rFonts w:ascii="Times New Roman" w:eastAsia="Times New Roman" w:hAnsi="Times New Roman" w:cs="Times New Roman"/>
                <w:b/>
                <w:color w:val="000000"/>
                <w:sz w:val="20"/>
                <w:szCs w:val="20"/>
                <w:lang w:eastAsia="ru-RU"/>
              </w:rPr>
              <w:t>20_</w:t>
            </w:r>
            <w:r w:rsidR="00A743EF" w:rsidRPr="00A743EF">
              <w:rPr>
                <w:rFonts w:ascii="Times New Roman" w:eastAsia="Times New Roman" w:hAnsi="Times New Roman" w:cs="Times New Roman"/>
                <w:b/>
                <w:color w:val="000000"/>
                <w:sz w:val="20"/>
                <w:szCs w:val="20"/>
                <w:lang w:eastAsia="ru-RU"/>
              </w:rPr>
              <w:t>19</w:t>
            </w:r>
            <w:r w:rsidR="00AF50D3" w:rsidRPr="00A743EF">
              <w:rPr>
                <w:rFonts w:ascii="Times New Roman" w:eastAsia="Times New Roman" w:hAnsi="Times New Roman" w:cs="Times New Roman"/>
                <w:b/>
                <w:color w:val="000000"/>
                <w:sz w:val="20"/>
                <w:szCs w:val="20"/>
                <w:lang w:eastAsia="ru-RU"/>
              </w:rPr>
              <w:t>_ года</w:t>
            </w:r>
            <w:r w:rsidRPr="00AF50D3">
              <w:rPr>
                <w:rFonts w:ascii="Times New Roman" w:eastAsia="Times New Roman" w:hAnsi="Times New Roman" w:cs="Times New Roman"/>
                <w:color w:val="000000"/>
                <w:sz w:val="20"/>
                <w:szCs w:val="20"/>
                <w:lang w:eastAsia="ru-RU"/>
              </w:rPr>
              <w:t xml:space="preserve"> бесплатно заявителю на основании письменного заявления по адресу: </w:t>
            </w:r>
            <w:r w:rsidRPr="00AF50D3">
              <w:rPr>
                <w:rFonts w:ascii="Times New Roman" w:eastAsia="Times New Roman" w:hAnsi="Times New Roman" w:cs="Times New Roman"/>
                <w:sz w:val="20"/>
                <w:szCs w:val="20"/>
                <w:lang w:eastAsia="ru-RU"/>
              </w:rPr>
              <w:t xml:space="preserve">628126, Ханты-Мансийский АО, Октябрьский р-н, </w:t>
            </w:r>
            <w:proofErr w:type="spellStart"/>
            <w:r w:rsidRPr="00AF50D3">
              <w:rPr>
                <w:rFonts w:ascii="Times New Roman" w:eastAsia="Times New Roman" w:hAnsi="Times New Roman" w:cs="Times New Roman"/>
                <w:sz w:val="20"/>
                <w:szCs w:val="20"/>
                <w:lang w:eastAsia="ru-RU"/>
              </w:rPr>
              <w:t>г.п</w:t>
            </w:r>
            <w:proofErr w:type="spellEnd"/>
            <w:r w:rsidRPr="00AF50D3">
              <w:rPr>
                <w:rFonts w:ascii="Times New Roman" w:eastAsia="Times New Roman" w:hAnsi="Times New Roman" w:cs="Times New Roman"/>
                <w:sz w:val="20"/>
                <w:szCs w:val="20"/>
                <w:lang w:eastAsia="ru-RU"/>
              </w:rPr>
              <w:t>. Приобье, ул. Югорская, д.5, каб.11</w:t>
            </w:r>
            <w:r w:rsidR="00D51526" w:rsidRPr="00AF50D3">
              <w:rPr>
                <w:rFonts w:ascii="Times New Roman" w:eastAsia="Times New Roman" w:hAnsi="Times New Roman" w:cs="Times New Roman"/>
                <w:color w:val="000000"/>
                <w:sz w:val="20"/>
                <w:szCs w:val="20"/>
                <w:lang w:eastAsia="ru-RU"/>
              </w:rPr>
              <w:t>.</w:t>
            </w:r>
          </w:p>
        </w:tc>
      </w:tr>
      <w:tr w:rsidR="00AB6349" w:rsidRPr="00DE7389" w:rsidTr="00E13792">
        <w:tc>
          <w:tcPr>
            <w:tcW w:w="670"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lastRenderedPageBreak/>
              <w:t>8</w:t>
            </w:r>
          </w:p>
        </w:tc>
        <w:tc>
          <w:tcPr>
            <w:tcW w:w="2678"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Участники размещения заказа</w:t>
            </w:r>
          </w:p>
        </w:tc>
        <w:tc>
          <w:tcPr>
            <w:tcW w:w="7020"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color w:val="000000"/>
                <w:sz w:val="20"/>
                <w:szCs w:val="20"/>
                <w:lang w:eastAsia="ru-RU"/>
              </w:rPr>
            </w:pPr>
            <w:r w:rsidRPr="00DE7389">
              <w:rPr>
                <w:rFonts w:ascii="Times New Roman" w:eastAsia="Times New Roman" w:hAnsi="Times New Roman" w:cs="Times New Roman"/>
                <w:color w:val="000000"/>
                <w:sz w:val="20"/>
                <w:szCs w:val="20"/>
                <w:lang w:eastAsia="ru-RU"/>
              </w:rPr>
              <w:t xml:space="preserve">Участником конкурса может быть любое </w:t>
            </w:r>
            <w:r w:rsidRPr="00D36985">
              <w:rPr>
                <w:rFonts w:ascii="Times New Roman" w:eastAsia="Times New Roman" w:hAnsi="Times New Roman" w:cs="Times New Roman"/>
                <w:color w:val="000000"/>
                <w:sz w:val="20"/>
                <w:szCs w:val="20"/>
                <w:lang w:eastAsia="ru-RU"/>
              </w:rPr>
              <w:t>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w:t>
            </w:r>
            <w:r>
              <w:rPr>
                <w:rFonts w:ascii="Times New Roman" w:eastAsia="Times New Roman" w:hAnsi="Times New Roman" w:cs="Times New Roman"/>
                <w:color w:val="000000"/>
                <w:sz w:val="20"/>
                <w:szCs w:val="20"/>
                <w:lang w:eastAsia="ru-RU"/>
              </w:rPr>
              <w:t>.</w:t>
            </w:r>
          </w:p>
        </w:tc>
      </w:tr>
      <w:tr w:rsidR="00AB6349" w:rsidRPr="00DE7389" w:rsidTr="00E13792">
        <w:tc>
          <w:tcPr>
            <w:tcW w:w="670" w:type="dxa"/>
            <w:vMerge w:val="restart"/>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9</w:t>
            </w:r>
          </w:p>
        </w:tc>
        <w:tc>
          <w:tcPr>
            <w:tcW w:w="9698" w:type="dxa"/>
            <w:gridSpan w:val="2"/>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Требования к участникам размещения заказа</w:t>
            </w:r>
          </w:p>
        </w:tc>
      </w:tr>
      <w:tr w:rsidR="00AB6349" w:rsidRPr="00DE7389" w:rsidTr="00E13792">
        <w:trPr>
          <w:trHeight w:val="3669"/>
        </w:trPr>
        <w:tc>
          <w:tcPr>
            <w:tcW w:w="670" w:type="dxa"/>
            <w:vMerge/>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p>
        </w:tc>
        <w:tc>
          <w:tcPr>
            <w:tcW w:w="2678"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val="en-US" w:eastAsia="ru-RU"/>
              </w:rPr>
            </w:pPr>
            <w:r w:rsidRPr="00DE7389">
              <w:rPr>
                <w:rFonts w:ascii="Times New Roman" w:eastAsia="Times New Roman" w:hAnsi="Times New Roman" w:cs="Times New Roman"/>
                <w:sz w:val="20"/>
                <w:szCs w:val="20"/>
                <w:lang w:eastAsia="ru-RU"/>
              </w:rPr>
              <w:t xml:space="preserve">Обязательные требования </w:t>
            </w:r>
          </w:p>
        </w:tc>
        <w:tc>
          <w:tcPr>
            <w:tcW w:w="7020" w:type="dxa"/>
          </w:tcPr>
          <w:p w:rsidR="00AB6349" w:rsidRPr="00DE7389" w:rsidRDefault="00AB6349" w:rsidP="00AB6349">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Участники обязаны соответствовать следующим обязательным требованиям:</w:t>
            </w:r>
          </w:p>
          <w:p w:rsidR="00AB6349" w:rsidRPr="00A36AB3"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A36AB3">
              <w:rPr>
                <w:rFonts w:ascii="Times New Roman" w:eastAsia="Calibri" w:hAnsi="Times New Roman" w:cs="Times New Roman"/>
                <w:sz w:val="20"/>
                <w:szCs w:val="20"/>
              </w:rPr>
              <w:t>- 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AB6349" w:rsidRPr="00A36AB3"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A36AB3">
              <w:rPr>
                <w:rFonts w:ascii="Times New Roman" w:eastAsia="Calibri" w:hAnsi="Times New Roman" w:cs="Times New Roman"/>
                <w:sz w:val="20"/>
                <w:szCs w:val="20"/>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B6349" w:rsidRPr="00A36AB3"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A36AB3">
              <w:rPr>
                <w:rFonts w:ascii="Times New Roman" w:eastAsia="Calibri" w:hAnsi="Times New Roman" w:cs="Times New Roman"/>
                <w:sz w:val="20"/>
                <w:szCs w:val="20"/>
              </w:rPr>
              <w:t>- деятельность претендента на день рассмотрения заявки на участие в конкурсе не приостановлена в порядке, предусмотренном Кодексом Российской Федерации об административных правонарушениях;</w:t>
            </w:r>
          </w:p>
          <w:p w:rsidR="00AB6349" w:rsidRPr="00A36AB3"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A36AB3">
              <w:rPr>
                <w:rFonts w:ascii="Times New Roman" w:eastAsia="Calibri" w:hAnsi="Times New Roman" w:cs="Times New Roman"/>
                <w:sz w:val="20"/>
                <w:szCs w:val="20"/>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AB6349" w:rsidRPr="00DE7389"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A36AB3">
              <w:rPr>
                <w:rFonts w:ascii="Times New Roman" w:eastAsia="Calibri" w:hAnsi="Times New Roman" w:cs="Times New Roman"/>
                <w:sz w:val="20"/>
                <w:szCs w:val="20"/>
              </w:rPr>
              <w:t>- отсутствие в реестре недобросовестных поставщиков сведений о претенденте.</w:t>
            </w:r>
          </w:p>
        </w:tc>
      </w:tr>
      <w:tr w:rsidR="00AB6349" w:rsidRPr="00DE7389" w:rsidTr="00E13792">
        <w:tc>
          <w:tcPr>
            <w:tcW w:w="670"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78"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Форма заявки на участие в конкурсе</w:t>
            </w:r>
          </w:p>
        </w:tc>
        <w:tc>
          <w:tcPr>
            <w:tcW w:w="7020" w:type="dxa"/>
          </w:tcPr>
          <w:p w:rsidR="00AB6349" w:rsidRPr="00DE7389" w:rsidRDefault="00AB6349" w:rsidP="00AB6349">
            <w:pPr>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Участник размещения заказа подает заявку на участие в конкурсе в письменной форме в запечатанном конверте согласно установленной формы (Приложение №1 настоящей документации)</w:t>
            </w:r>
          </w:p>
        </w:tc>
      </w:tr>
      <w:tr w:rsidR="00037033" w:rsidRPr="00DE7389" w:rsidTr="00E13792">
        <w:tc>
          <w:tcPr>
            <w:tcW w:w="670" w:type="dxa"/>
          </w:tcPr>
          <w:p w:rsidR="00037033" w:rsidRDefault="00037033"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678" w:type="dxa"/>
          </w:tcPr>
          <w:p w:rsidR="00037033" w:rsidRPr="00DE7389" w:rsidRDefault="00037033"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Требования к содержанию и составу заявки на участие в конкурсе</w:t>
            </w:r>
          </w:p>
        </w:tc>
        <w:tc>
          <w:tcPr>
            <w:tcW w:w="7020" w:type="dxa"/>
          </w:tcPr>
          <w:p w:rsidR="00037033" w:rsidRPr="00DE7389" w:rsidRDefault="00037033" w:rsidP="00037033">
            <w:pPr>
              <w:widowControl w:val="0"/>
              <w:adjustRightInd w:val="0"/>
              <w:spacing w:after="0" w:line="240" w:lineRule="auto"/>
              <w:textAlignment w:val="baseline"/>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Заявка на участие в конкурсе должна быть подготовлена </w:t>
            </w:r>
            <w:r w:rsidRPr="00DE7389">
              <w:rPr>
                <w:rFonts w:ascii="Times New Roman" w:eastAsia="Times New Roman" w:hAnsi="Times New Roman" w:cs="Times New Roman"/>
                <w:sz w:val="20"/>
                <w:szCs w:val="20"/>
                <w:lang w:val="en-US" w:eastAsia="ru-RU"/>
              </w:rPr>
              <w:t>c</w:t>
            </w:r>
            <w:r w:rsidRPr="00DE7389">
              <w:rPr>
                <w:rFonts w:ascii="Times New Roman" w:eastAsia="Times New Roman" w:hAnsi="Times New Roman" w:cs="Times New Roman"/>
                <w:sz w:val="20"/>
                <w:szCs w:val="20"/>
                <w:lang w:eastAsia="ru-RU"/>
              </w:rPr>
              <w:t xml:space="preserve"> соблюдением требований, установленных настоящей конкурсной документацией и содержать следующее:</w:t>
            </w:r>
          </w:p>
          <w:p w:rsidR="00037033" w:rsidRPr="003C33C2" w:rsidRDefault="00037033" w:rsidP="00037033">
            <w:pPr>
              <w:pStyle w:val="affff7"/>
              <w:widowControl w:val="0"/>
              <w:numPr>
                <w:ilvl w:val="0"/>
                <w:numId w:val="21"/>
              </w:numPr>
              <w:adjustRightInd w:val="0"/>
              <w:spacing w:after="0" w:line="240" w:lineRule="auto"/>
              <w:ind w:left="0" w:firstLine="85"/>
              <w:textAlignment w:val="baseline"/>
              <w:rPr>
                <w:rFonts w:ascii="Times New Roman" w:eastAsia="Times New Roman" w:hAnsi="Times New Roman" w:cs="Times New Roman"/>
                <w:sz w:val="20"/>
                <w:szCs w:val="20"/>
                <w:lang w:eastAsia="ru-RU"/>
              </w:rPr>
            </w:pPr>
            <w:r w:rsidRPr="003C33C2">
              <w:rPr>
                <w:rFonts w:ascii="Times New Roman" w:eastAsia="Times New Roman" w:hAnsi="Times New Roman" w:cs="Times New Roman"/>
                <w:sz w:val="20"/>
                <w:szCs w:val="20"/>
                <w:lang w:eastAsia="ru-RU"/>
              </w:rPr>
              <w:t>Заявка</w:t>
            </w:r>
            <w:r>
              <w:t xml:space="preserve"> </w:t>
            </w:r>
            <w:r w:rsidRPr="003C33C2">
              <w:rPr>
                <w:rFonts w:ascii="Times New Roman" w:eastAsia="Times New Roman" w:hAnsi="Times New Roman" w:cs="Times New Roman"/>
                <w:sz w:val="20"/>
                <w:szCs w:val="20"/>
                <w:lang w:eastAsia="ru-RU"/>
              </w:rPr>
              <w:t xml:space="preserve">на участие в конкурсе в письменной форме (приложение 1 к настоящей документации, </w:t>
            </w:r>
          </w:p>
          <w:p w:rsidR="00037033" w:rsidRDefault="00037033" w:rsidP="00037033">
            <w:pPr>
              <w:pStyle w:val="affff7"/>
              <w:widowControl w:val="0"/>
              <w:numPr>
                <w:ilvl w:val="0"/>
                <w:numId w:val="21"/>
              </w:numPr>
              <w:adjustRightInd w:val="0"/>
              <w:spacing w:after="0" w:line="240" w:lineRule="auto"/>
              <w:ind w:left="0" w:firstLine="85"/>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и документы о претенденте</w:t>
            </w:r>
            <w:r w:rsidRPr="003C33C2">
              <w:rPr>
                <w:rFonts w:ascii="Times New Roman" w:eastAsia="Times New Roman" w:hAnsi="Times New Roman" w:cs="Times New Roman"/>
                <w:sz w:val="20"/>
                <w:szCs w:val="20"/>
                <w:lang w:eastAsia="ru-RU"/>
              </w:rPr>
              <w:t xml:space="preserve">: </w:t>
            </w:r>
          </w:p>
          <w:p w:rsidR="00037033" w:rsidRPr="003C33C2" w:rsidRDefault="00037033" w:rsidP="00037033">
            <w:pPr>
              <w:pStyle w:val="affff7"/>
              <w:widowControl w:val="0"/>
              <w:adjustRightInd w:val="0"/>
              <w:spacing w:after="0" w:line="240" w:lineRule="auto"/>
              <w:ind w:left="85"/>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Pr="003C33C2">
              <w:rPr>
                <w:rFonts w:ascii="Times New Roman" w:eastAsia="Times New Roman" w:hAnsi="Times New Roman" w:cs="Times New Roman"/>
                <w:sz w:val="20"/>
                <w:szCs w:val="2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индивидуального предпринимателя), номер контактного телефона, опись прилагаемых к конкурсной заявке документов;</w:t>
            </w:r>
          </w:p>
          <w:p w:rsidR="00037033" w:rsidRPr="003C33C2" w:rsidRDefault="00037033" w:rsidP="00037033">
            <w:pPr>
              <w:widowControl w:val="0"/>
              <w:adjustRightInd w:val="0"/>
              <w:spacing w:after="0" w:line="240" w:lineRule="auto"/>
              <w:textAlignment w:val="baseline"/>
              <w:rPr>
                <w:rFonts w:ascii="Times New Roman" w:eastAsia="Times New Roman" w:hAnsi="Times New Roman" w:cs="Times New Roman"/>
                <w:sz w:val="20"/>
                <w:szCs w:val="20"/>
                <w:lang w:eastAsia="ru-RU"/>
              </w:rPr>
            </w:pPr>
            <w:r w:rsidRPr="003C33C2">
              <w:rPr>
                <w:rFonts w:ascii="Times New Roman" w:eastAsia="Times New Roman" w:hAnsi="Times New Roman" w:cs="Times New Roman"/>
                <w:sz w:val="20"/>
                <w:szCs w:val="20"/>
                <w:lang w:eastAsia="ru-RU"/>
              </w:rPr>
              <w:t>б) полученную не ранее чем за шесть месяцев до дня размещения на официальном сайте извещения о проведении открытого конкурса:</w:t>
            </w:r>
          </w:p>
          <w:p w:rsidR="00037033" w:rsidRPr="003C33C2" w:rsidRDefault="00037033" w:rsidP="00037033">
            <w:pPr>
              <w:widowControl w:val="0"/>
              <w:adjustRightInd w:val="0"/>
              <w:spacing w:after="0" w:line="240" w:lineRule="auto"/>
              <w:textAlignment w:val="baseline"/>
              <w:rPr>
                <w:rFonts w:ascii="Times New Roman" w:eastAsia="Times New Roman" w:hAnsi="Times New Roman" w:cs="Times New Roman"/>
                <w:sz w:val="20"/>
                <w:szCs w:val="20"/>
                <w:lang w:eastAsia="ru-RU"/>
              </w:rPr>
            </w:pPr>
            <w:r w:rsidRPr="003C33C2">
              <w:rPr>
                <w:rFonts w:ascii="Times New Roman" w:eastAsia="Times New Roman" w:hAnsi="Times New Roman" w:cs="Times New Roman"/>
                <w:sz w:val="20"/>
                <w:szCs w:val="20"/>
                <w:lang w:eastAsia="ru-RU"/>
              </w:rPr>
              <w:t>- выписку из Единого государственного реестра юридических лиц или нотариально заверенную копию такой выписки - для юридических лиц;</w:t>
            </w:r>
          </w:p>
          <w:p w:rsidR="00037033" w:rsidRPr="003C33C2" w:rsidRDefault="00037033" w:rsidP="00037033">
            <w:pPr>
              <w:widowControl w:val="0"/>
              <w:adjustRightInd w:val="0"/>
              <w:spacing w:after="0" w:line="240" w:lineRule="auto"/>
              <w:textAlignment w:val="baseline"/>
              <w:rPr>
                <w:rFonts w:ascii="Times New Roman" w:eastAsia="Times New Roman" w:hAnsi="Times New Roman" w:cs="Times New Roman"/>
                <w:sz w:val="20"/>
                <w:szCs w:val="20"/>
                <w:lang w:eastAsia="ru-RU"/>
              </w:rPr>
            </w:pPr>
            <w:r w:rsidRPr="003C33C2">
              <w:rPr>
                <w:rFonts w:ascii="Times New Roman" w:eastAsia="Times New Roman" w:hAnsi="Times New Roman" w:cs="Times New Roman"/>
                <w:sz w:val="20"/>
                <w:szCs w:val="20"/>
                <w:lang w:eastAsia="ru-RU"/>
              </w:rPr>
              <w:t>-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 копии документов, удостоверяющих личность, - для иных физических лиц;</w:t>
            </w:r>
          </w:p>
          <w:p w:rsidR="00037033" w:rsidRPr="003C33C2" w:rsidRDefault="00037033" w:rsidP="00037033">
            <w:pPr>
              <w:widowControl w:val="0"/>
              <w:adjustRightInd w:val="0"/>
              <w:spacing w:after="0" w:line="240" w:lineRule="auto"/>
              <w:textAlignment w:val="baseline"/>
              <w:rPr>
                <w:rFonts w:ascii="Times New Roman" w:eastAsia="Times New Roman" w:hAnsi="Times New Roman" w:cs="Times New Roman"/>
                <w:sz w:val="20"/>
                <w:szCs w:val="20"/>
                <w:lang w:eastAsia="ru-RU"/>
              </w:rPr>
            </w:pPr>
            <w:r w:rsidRPr="003C33C2">
              <w:rPr>
                <w:rFonts w:ascii="Times New Roman" w:eastAsia="Times New Roman" w:hAnsi="Times New Roman" w:cs="Times New Roman"/>
                <w:sz w:val="20"/>
                <w:szCs w:val="20"/>
                <w:lang w:eastAsia="ru-RU"/>
              </w:rPr>
              <w:t>в)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настоящего раздела - руководитель);</w:t>
            </w:r>
          </w:p>
          <w:p w:rsidR="00037033" w:rsidRPr="003C33C2" w:rsidRDefault="00037033" w:rsidP="00037033">
            <w:pPr>
              <w:widowControl w:val="0"/>
              <w:adjustRightInd w:val="0"/>
              <w:spacing w:after="0" w:line="240" w:lineRule="auto"/>
              <w:textAlignment w:val="baseline"/>
              <w:rPr>
                <w:rFonts w:ascii="Times New Roman" w:eastAsia="Times New Roman" w:hAnsi="Times New Roman" w:cs="Times New Roman"/>
                <w:sz w:val="20"/>
                <w:szCs w:val="20"/>
                <w:lang w:eastAsia="ru-RU"/>
              </w:rPr>
            </w:pPr>
            <w:r w:rsidRPr="003C33C2">
              <w:rPr>
                <w:rFonts w:ascii="Times New Roman" w:eastAsia="Times New Roman" w:hAnsi="Times New Roman" w:cs="Times New Roman"/>
                <w:sz w:val="20"/>
                <w:szCs w:val="20"/>
                <w:lang w:eastAsia="ru-RU"/>
              </w:rPr>
              <w:t>г) копии учредительных документов претендента (для юридических лиц).</w:t>
            </w:r>
          </w:p>
          <w:p w:rsidR="00037033" w:rsidRPr="003C33C2" w:rsidRDefault="00037033" w:rsidP="00037033">
            <w:pPr>
              <w:widowControl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DE738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С</w:t>
            </w:r>
            <w:r w:rsidRPr="00DE7389">
              <w:rPr>
                <w:rFonts w:ascii="Times New Roman" w:eastAsia="Times New Roman" w:hAnsi="Times New Roman" w:cs="Times New Roman"/>
                <w:sz w:val="20"/>
                <w:szCs w:val="20"/>
                <w:lang w:eastAsia="ru-RU"/>
              </w:rPr>
              <w:t>ведения о финансово-хозяйственной деятельности претендента за последний год по установленной форме отчетности;</w:t>
            </w:r>
          </w:p>
          <w:p w:rsidR="00037033" w:rsidRPr="003C33C2" w:rsidRDefault="00037033" w:rsidP="00037033">
            <w:pPr>
              <w:widowControl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DE738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К</w:t>
            </w:r>
            <w:r w:rsidRPr="00DE7389">
              <w:rPr>
                <w:rFonts w:ascii="Times New Roman" w:eastAsia="Times New Roman" w:hAnsi="Times New Roman" w:cs="Times New Roman"/>
                <w:sz w:val="20"/>
                <w:szCs w:val="20"/>
                <w:lang w:eastAsia="ru-RU"/>
              </w:rPr>
              <w:t xml:space="preserve">онкурсное предложение по форме согласно Приложению №1 настоящей конкурсной документации, подготовленное соискателем в соответствии с требованиями конкурсной документации и установленными критериями и </w:t>
            </w:r>
            <w:proofErr w:type="gramStart"/>
            <w:r w:rsidRPr="00DE7389">
              <w:rPr>
                <w:rFonts w:ascii="Times New Roman" w:eastAsia="Times New Roman" w:hAnsi="Times New Roman" w:cs="Times New Roman"/>
                <w:sz w:val="20"/>
                <w:szCs w:val="20"/>
                <w:lang w:eastAsia="ru-RU"/>
              </w:rPr>
              <w:t>содержащее следующие сведения</w:t>
            </w:r>
            <w:proofErr w:type="gramEnd"/>
            <w:r w:rsidRPr="00DE7389">
              <w:rPr>
                <w:rFonts w:ascii="Times New Roman" w:eastAsia="Times New Roman" w:hAnsi="Times New Roman" w:cs="Times New Roman"/>
                <w:sz w:val="20"/>
                <w:szCs w:val="20"/>
                <w:lang w:eastAsia="ru-RU"/>
              </w:rPr>
              <w:t xml:space="preserve"> и документы:</w:t>
            </w:r>
          </w:p>
          <w:p w:rsidR="00037033" w:rsidRPr="003E73A2" w:rsidRDefault="00037033" w:rsidP="00037033">
            <w:pPr>
              <w:autoSpaceDE w:val="0"/>
              <w:autoSpaceDN w:val="0"/>
              <w:adjustRightInd w:val="0"/>
              <w:spacing w:after="0" w:line="240" w:lineRule="auto"/>
              <w:ind w:firstLine="51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 </w:t>
            </w:r>
            <w:r w:rsidRPr="003E73A2">
              <w:rPr>
                <w:rFonts w:ascii="Times New Roman" w:eastAsia="Times New Roman" w:hAnsi="Times New Roman" w:cs="Times New Roman"/>
                <w:sz w:val="20"/>
                <w:szCs w:val="20"/>
                <w:lang w:eastAsia="ru-RU"/>
              </w:rPr>
              <w:t>Наличие специализированного транспорта для предоставления услуг по захоронению.</w:t>
            </w:r>
          </w:p>
          <w:p w:rsidR="00037033" w:rsidRPr="003E73A2" w:rsidRDefault="00037033" w:rsidP="00037033">
            <w:pPr>
              <w:autoSpaceDE w:val="0"/>
              <w:autoSpaceDN w:val="0"/>
              <w:adjustRightInd w:val="0"/>
              <w:spacing w:after="0" w:line="240" w:lineRule="auto"/>
              <w:ind w:firstLine="51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w:t>
            </w:r>
            <w:r w:rsidRPr="003E73A2">
              <w:rPr>
                <w:rFonts w:ascii="Times New Roman" w:eastAsia="Times New Roman" w:hAnsi="Times New Roman" w:cs="Times New Roman"/>
                <w:sz w:val="20"/>
                <w:szCs w:val="20"/>
                <w:lang w:eastAsia="ru-RU"/>
              </w:rPr>
              <w:t>Наличие персонала для оказания услуг</w:t>
            </w:r>
            <w:r>
              <w:rPr>
                <w:rFonts w:ascii="Times New Roman" w:eastAsia="Times New Roman" w:hAnsi="Times New Roman" w:cs="Times New Roman"/>
                <w:sz w:val="20"/>
                <w:szCs w:val="20"/>
                <w:lang w:eastAsia="ru-RU"/>
              </w:rPr>
              <w:t>;</w:t>
            </w:r>
          </w:p>
          <w:p w:rsidR="00037033" w:rsidRPr="00DE7389" w:rsidRDefault="00037033" w:rsidP="00AB6349">
            <w:pPr>
              <w:keepLines/>
              <w:widowControl w:val="0"/>
              <w:suppressLineNumbers/>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E73A2">
              <w:rPr>
                <w:rFonts w:ascii="Times New Roman" w:eastAsia="Times New Roman" w:hAnsi="Times New Roman" w:cs="Times New Roman"/>
                <w:sz w:val="20"/>
                <w:szCs w:val="20"/>
                <w:lang w:eastAsia="ru-RU"/>
              </w:rPr>
              <w:t>атериально-технической базы для изготовления предметов похоронного ритуала либо наличие договоров с хозяйствующими субъектами, производящими предметы траурного ритуала, на изготовление или приобретение продукции.</w:t>
            </w:r>
          </w:p>
        </w:tc>
      </w:tr>
      <w:tr w:rsidR="00AB6349" w:rsidRPr="00DE7389" w:rsidTr="00E13792">
        <w:tc>
          <w:tcPr>
            <w:tcW w:w="670"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p>
        </w:tc>
        <w:tc>
          <w:tcPr>
            <w:tcW w:w="2678"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p>
        </w:tc>
        <w:tc>
          <w:tcPr>
            <w:tcW w:w="7020" w:type="dxa"/>
          </w:tcPr>
          <w:p w:rsidR="003E73A2" w:rsidRPr="003E73A2" w:rsidRDefault="00AD686B" w:rsidP="00AD686B">
            <w:pPr>
              <w:autoSpaceDE w:val="0"/>
              <w:autoSpaceDN w:val="0"/>
              <w:adjustRightInd w:val="0"/>
              <w:spacing w:after="0" w:line="240" w:lineRule="auto"/>
              <w:ind w:firstLine="51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3E73A2" w:rsidRPr="003E73A2">
              <w:rPr>
                <w:rFonts w:ascii="Times New Roman" w:eastAsia="Times New Roman" w:hAnsi="Times New Roman" w:cs="Times New Roman"/>
                <w:sz w:val="20"/>
                <w:szCs w:val="20"/>
                <w:lang w:eastAsia="ru-RU"/>
              </w:rPr>
              <w:t>Наличие салонов-магазинов для ритуальных услуг с прямой телефонной связью для приема заявок (в собственности, по договору аренды).</w:t>
            </w:r>
          </w:p>
          <w:p w:rsidR="00AB6349" w:rsidRPr="00DE7389" w:rsidRDefault="00AD686B" w:rsidP="00AD686B">
            <w:pPr>
              <w:widowControl w:val="0"/>
              <w:adjustRightInd w:val="0"/>
              <w:spacing w:after="0" w:line="240" w:lineRule="auto"/>
              <w:ind w:firstLine="51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3E73A2" w:rsidRPr="003E73A2">
              <w:rPr>
                <w:rFonts w:ascii="Times New Roman" w:eastAsia="Times New Roman" w:hAnsi="Times New Roman" w:cs="Times New Roman"/>
                <w:sz w:val="20"/>
                <w:szCs w:val="20"/>
                <w:lang w:eastAsia="ru-RU"/>
              </w:rPr>
              <w:t>Опыт (стаж) работы в сфере похоронного дела.</w:t>
            </w:r>
          </w:p>
        </w:tc>
      </w:tr>
      <w:tr w:rsidR="00AB6349" w:rsidRPr="00DE7389" w:rsidTr="00E13792">
        <w:tc>
          <w:tcPr>
            <w:tcW w:w="670"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
        </w:tc>
        <w:tc>
          <w:tcPr>
            <w:tcW w:w="2678" w:type="dxa"/>
          </w:tcPr>
          <w:p w:rsidR="00AB634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Требования к оформлению заявок на участие в конкурсе</w:t>
            </w:r>
          </w:p>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p>
        </w:tc>
        <w:tc>
          <w:tcPr>
            <w:tcW w:w="7020" w:type="dxa"/>
          </w:tcPr>
          <w:p w:rsidR="00AB6349" w:rsidRPr="00DE7389" w:rsidRDefault="00AB6349" w:rsidP="00AB6349">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При подготовке заявки и документов, входящих в состав заявки, не допускается применение факсимильных подписей.</w:t>
            </w:r>
          </w:p>
          <w:p w:rsidR="00AB6349" w:rsidRPr="00DE7389" w:rsidRDefault="00AB6349" w:rsidP="00AB6349">
            <w:pPr>
              <w:widowControl w:val="0"/>
              <w:tabs>
                <w:tab w:val="left" w:pos="720"/>
              </w:tabs>
              <w:adjustRightInd w:val="0"/>
              <w:spacing w:after="0" w:line="240" w:lineRule="auto"/>
              <w:jc w:val="both"/>
              <w:textAlignment w:val="baseline"/>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При описании условий и предложений участник конкурса должен применять общепринятые обозначения и наименования в соответствии с требованиями действующих нормативных документов.</w:t>
            </w:r>
          </w:p>
          <w:p w:rsidR="00AB6349" w:rsidRPr="00DE7389" w:rsidRDefault="00AB6349" w:rsidP="00AB6349">
            <w:pPr>
              <w:widowControl w:val="0"/>
              <w:tabs>
                <w:tab w:val="left" w:pos="720"/>
              </w:tabs>
              <w:adjustRightInd w:val="0"/>
              <w:spacing w:after="0" w:line="240" w:lineRule="auto"/>
              <w:jc w:val="both"/>
              <w:textAlignment w:val="baseline"/>
              <w:rPr>
                <w:rFonts w:ascii="Times New Roman" w:eastAsia="Times New Roman" w:hAnsi="Times New Roman" w:cs="Times New Roman"/>
                <w:bCs/>
                <w:sz w:val="20"/>
                <w:szCs w:val="20"/>
                <w:lang w:eastAsia="ru-RU"/>
              </w:rPr>
            </w:pPr>
            <w:r w:rsidRPr="00DE7389">
              <w:rPr>
                <w:rFonts w:ascii="Times New Roman" w:eastAsia="Times New Roman" w:hAnsi="Times New Roman" w:cs="Times New Roman"/>
                <w:sz w:val="20"/>
                <w:szCs w:val="20"/>
                <w:lang w:eastAsia="ru-RU"/>
              </w:rPr>
              <w:t xml:space="preserve">Сведения, которые содержатся в заявках участников, не должны допускать двусмысленных толкований. Все листы заявки на участие в конкурсе, все листы тома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AB6349" w:rsidRPr="00DE7389" w:rsidRDefault="00AB6349" w:rsidP="00AB6349">
            <w:pPr>
              <w:keepNext/>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Общая прошивка пакета документов не должна исключать возможность идентификации оригинальных печатей и подписей (в том числе нотариальных) на документах, входящих в состав общего пакета документов заявки.</w:t>
            </w:r>
          </w:p>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РФ.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Все документы, предоставляемые участниками конкурса в составе заявки на участие в конкурсе, должны быть заполнены по всем графам и пунктам.</w:t>
            </w:r>
          </w:p>
        </w:tc>
      </w:tr>
      <w:tr w:rsidR="00AB6349" w:rsidRPr="00DE7389" w:rsidTr="00E13792">
        <w:tc>
          <w:tcPr>
            <w:tcW w:w="670" w:type="dxa"/>
          </w:tcPr>
          <w:p w:rsidR="00AB6349" w:rsidRPr="00DE7389" w:rsidRDefault="00AB6349" w:rsidP="00AB6349">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13</w:t>
            </w:r>
          </w:p>
        </w:tc>
        <w:tc>
          <w:tcPr>
            <w:tcW w:w="2678"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Срок подачи заявок на участие в конкурсе</w:t>
            </w:r>
          </w:p>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p>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p>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p>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p>
        </w:tc>
        <w:tc>
          <w:tcPr>
            <w:tcW w:w="7020" w:type="dxa"/>
          </w:tcPr>
          <w:p w:rsidR="00AB6349" w:rsidRPr="009466BA" w:rsidRDefault="00AB6349" w:rsidP="00AB6349">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466BA">
              <w:rPr>
                <w:rFonts w:ascii="Times New Roman" w:eastAsia="Times New Roman" w:hAnsi="Times New Roman" w:cs="Times New Roman"/>
                <w:sz w:val="20"/>
                <w:szCs w:val="20"/>
                <w:lang w:eastAsia="ru-RU"/>
              </w:rPr>
              <w:t xml:space="preserve">Дата начала подачи заявок: </w:t>
            </w:r>
            <w:r w:rsidR="007A3B2D" w:rsidRPr="00577E7D">
              <w:rPr>
                <w:rFonts w:ascii="Times New Roman" w:eastAsia="Times New Roman" w:hAnsi="Times New Roman" w:cs="Times New Roman"/>
                <w:b/>
                <w:sz w:val="20"/>
                <w:szCs w:val="20"/>
                <w:lang w:eastAsia="ru-RU"/>
              </w:rPr>
              <w:t>«</w:t>
            </w:r>
            <w:r w:rsidR="00577E7D" w:rsidRPr="00577E7D">
              <w:rPr>
                <w:rFonts w:ascii="Times New Roman" w:eastAsia="Times New Roman" w:hAnsi="Times New Roman" w:cs="Times New Roman"/>
                <w:b/>
                <w:sz w:val="20"/>
                <w:szCs w:val="20"/>
                <w:u w:val="single"/>
                <w:lang w:eastAsia="ru-RU"/>
              </w:rPr>
              <w:t>14</w:t>
            </w:r>
            <w:r w:rsidR="007A3B2D" w:rsidRPr="00577E7D">
              <w:rPr>
                <w:rFonts w:ascii="Times New Roman" w:eastAsia="Times New Roman" w:hAnsi="Times New Roman" w:cs="Times New Roman"/>
                <w:b/>
                <w:sz w:val="20"/>
                <w:szCs w:val="20"/>
                <w:lang w:eastAsia="ru-RU"/>
              </w:rPr>
              <w:t>»</w:t>
            </w:r>
            <w:r w:rsidR="00577E7D" w:rsidRPr="00577E7D">
              <w:rPr>
                <w:rFonts w:ascii="Times New Roman" w:eastAsia="Times New Roman" w:hAnsi="Times New Roman" w:cs="Times New Roman"/>
                <w:b/>
                <w:sz w:val="20"/>
                <w:szCs w:val="20"/>
                <w:lang w:eastAsia="ru-RU"/>
              </w:rPr>
              <w:t xml:space="preserve"> </w:t>
            </w:r>
            <w:r w:rsidR="00577E7D" w:rsidRPr="00577E7D">
              <w:rPr>
                <w:rFonts w:ascii="Times New Roman" w:eastAsia="Times New Roman" w:hAnsi="Times New Roman" w:cs="Times New Roman"/>
                <w:b/>
                <w:sz w:val="20"/>
                <w:szCs w:val="20"/>
                <w:u w:val="single"/>
                <w:lang w:eastAsia="ru-RU"/>
              </w:rPr>
              <w:t xml:space="preserve">февраля </w:t>
            </w:r>
            <w:r w:rsidRPr="00577E7D">
              <w:rPr>
                <w:rFonts w:ascii="Times New Roman" w:eastAsia="Times New Roman" w:hAnsi="Times New Roman" w:cs="Times New Roman"/>
                <w:b/>
                <w:sz w:val="20"/>
                <w:szCs w:val="20"/>
                <w:lang w:eastAsia="ru-RU"/>
              </w:rPr>
              <w:t>20</w:t>
            </w:r>
            <w:r w:rsidR="00577E7D" w:rsidRPr="00577E7D">
              <w:rPr>
                <w:rFonts w:ascii="Times New Roman" w:eastAsia="Times New Roman" w:hAnsi="Times New Roman" w:cs="Times New Roman"/>
                <w:b/>
                <w:sz w:val="20"/>
                <w:szCs w:val="20"/>
                <w:u w:val="single"/>
                <w:lang w:eastAsia="ru-RU"/>
              </w:rPr>
              <w:t>19</w:t>
            </w:r>
            <w:r w:rsidRPr="00577E7D">
              <w:rPr>
                <w:rFonts w:ascii="Times New Roman" w:eastAsia="Times New Roman" w:hAnsi="Times New Roman" w:cs="Times New Roman"/>
                <w:b/>
                <w:sz w:val="20"/>
                <w:szCs w:val="20"/>
                <w:lang w:eastAsia="ru-RU"/>
              </w:rPr>
              <w:t xml:space="preserve"> года</w:t>
            </w:r>
            <w:r w:rsidRPr="009466BA">
              <w:rPr>
                <w:rFonts w:ascii="Times New Roman" w:eastAsia="Times New Roman" w:hAnsi="Times New Roman" w:cs="Times New Roman"/>
                <w:b/>
                <w:sz w:val="20"/>
                <w:szCs w:val="20"/>
                <w:lang w:eastAsia="ru-RU"/>
              </w:rPr>
              <w:t>.</w:t>
            </w:r>
          </w:p>
          <w:p w:rsidR="00AB6349" w:rsidRPr="009466BA" w:rsidRDefault="00AB6349" w:rsidP="00AB6349">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466BA">
              <w:rPr>
                <w:rFonts w:ascii="Times New Roman" w:eastAsia="Times New Roman" w:hAnsi="Times New Roman" w:cs="Times New Roman"/>
                <w:sz w:val="20"/>
                <w:szCs w:val="20"/>
                <w:lang w:eastAsia="ru-RU"/>
              </w:rPr>
              <w:t xml:space="preserve">Окончание подачи заявок – непосредственно до начала вскрытия конвертов с заявками на участие в конкурсе. </w:t>
            </w:r>
          </w:p>
          <w:p w:rsidR="00AB6349" w:rsidRPr="009466BA" w:rsidRDefault="00AB6349" w:rsidP="00AB6349">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9466BA">
              <w:rPr>
                <w:rFonts w:ascii="Times New Roman" w:eastAsia="Times New Roman" w:hAnsi="Times New Roman" w:cs="Times New Roman"/>
                <w:sz w:val="20"/>
                <w:szCs w:val="20"/>
                <w:lang w:eastAsia="ru-RU"/>
              </w:rPr>
              <w:t>Прием заявок осуществляется в рабочие дни с понедельника по пятницу с 9-00 до 17-00 часов местного времени (исключая перерывы на обед – с 13-00 до 14-00 местного времени).</w:t>
            </w:r>
          </w:p>
        </w:tc>
      </w:tr>
      <w:tr w:rsidR="00AB6349" w:rsidRPr="00DE7389" w:rsidTr="00E13792">
        <w:tc>
          <w:tcPr>
            <w:tcW w:w="670"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14</w:t>
            </w:r>
          </w:p>
        </w:tc>
        <w:tc>
          <w:tcPr>
            <w:tcW w:w="2678"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Место подачи заявок на участие в конкурсе</w:t>
            </w:r>
          </w:p>
        </w:tc>
        <w:tc>
          <w:tcPr>
            <w:tcW w:w="7020" w:type="dxa"/>
          </w:tcPr>
          <w:p w:rsidR="00AB6349" w:rsidRPr="009466BA" w:rsidRDefault="00AB6349" w:rsidP="00AB63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6BA">
              <w:rPr>
                <w:rFonts w:ascii="Times New Roman" w:eastAsia="Times New Roman" w:hAnsi="Times New Roman" w:cs="Times New Roman"/>
                <w:sz w:val="20"/>
                <w:szCs w:val="20"/>
                <w:lang w:eastAsia="ru-RU"/>
              </w:rPr>
              <w:t xml:space="preserve">628126, Ханты-Мансийский АО-Югра, Октябрьский р-н, </w:t>
            </w:r>
            <w:proofErr w:type="spellStart"/>
            <w:r w:rsidRPr="009466BA">
              <w:rPr>
                <w:rFonts w:ascii="Times New Roman" w:eastAsia="Times New Roman" w:hAnsi="Times New Roman" w:cs="Times New Roman"/>
                <w:sz w:val="20"/>
                <w:szCs w:val="20"/>
                <w:lang w:eastAsia="ru-RU"/>
              </w:rPr>
              <w:t>г.п</w:t>
            </w:r>
            <w:proofErr w:type="spellEnd"/>
            <w:r w:rsidRPr="009466BA">
              <w:rPr>
                <w:rFonts w:ascii="Times New Roman" w:eastAsia="Times New Roman" w:hAnsi="Times New Roman" w:cs="Times New Roman"/>
                <w:sz w:val="20"/>
                <w:szCs w:val="20"/>
                <w:lang w:eastAsia="ru-RU"/>
              </w:rPr>
              <w:t>. Приобье, ул. Югорская, д.5, кабинет № 11.</w:t>
            </w:r>
          </w:p>
        </w:tc>
      </w:tr>
      <w:tr w:rsidR="00AB6349" w:rsidRPr="00DE7389" w:rsidTr="00E13792">
        <w:tc>
          <w:tcPr>
            <w:tcW w:w="670"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16</w:t>
            </w:r>
          </w:p>
        </w:tc>
        <w:tc>
          <w:tcPr>
            <w:tcW w:w="2678"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Время, дата и место вскрытия конвертов с заявками на участие в конкурсе </w:t>
            </w:r>
          </w:p>
        </w:tc>
        <w:tc>
          <w:tcPr>
            <w:tcW w:w="7020" w:type="dxa"/>
          </w:tcPr>
          <w:p w:rsidR="00AB6349" w:rsidRPr="009466BA"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466BA">
              <w:rPr>
                <w:rFonts w:ascii="Times New Roman" w:eastAsia="Times New Roman" w:hAnsi="Times New Roman" w:cs="Times New Roman"/>
                <w:sz w:val="20"/>
                <w:szCs w:val="20"/>
                <w:lang w:eastAsia="ru-RU"/>
              </w:rPr>
              <w:t xml:space="preserve">Конверты с заявками на участие в конкурсе будут вскрыты в </w:t>
            </w:r>
          </w:p>
          <w:p w:rsidR="00AB6349" w:rsidRPr="009466BA" w:rsidRDefault="00AB6349" w:rsidP="009466BA">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466BA">
              <w:rPr>
                <w:rFonts w:ascii="Times New Roman" w:eastAsia="Times New Roman" w:hAnsi="Times New Roman" w:cs="Times New Roman"/>
                <w:sz w:val="20"/>
                <w:szCs w:val="20"/>
                <w:lang w:eastAsia="ru-RU"/>
              </w:rPr>
              <w:t xml:space="preserve">10 ч. 00 мин. местного времени </w:t>
            </w:r>
            <w:r w:rsidR="00577E7D" w:rsidRPr="00577E7D">
              <w:rPr>
                <w:rFonts w:ascii="Times New Roman" w:eastAsia="Times New Roman" w:hAnsi="Times New Roman" w:cs="Times New Roman"/>
                <w:b/>
                <w:sz w:val="20"/>
                <w:szCs w:val="20"/>
                <w:lang w:eastAsia="ru-RU"/>
              </w:rPr>
              <w:t>«</w:t>
            </w:r>
            <w:r w:rsidR="00577E7D" w:rsidRPr="00577E7D">
              <w:rPr>
                <w:rFonts w:ascii="Times New Roman" w:eastAsia="Times New Roman" w:hAnsi="Times New Roman" w:cs="Times New Roman"/>
                <w:b/>
                <w:sz w:val="20"/>
                <w:szCs w:val="20"/>
                <w:u w:val="single"/>
                <w:lang w:eastAsia="ru-RU"/>
              </w:rPr>
              <w:t>15</w:t>
            </w:r>
            <w:r w:rsidR="00577E7D" w:rsidRPr="00577E7D">
              <w:rPr>
                <w:rFonts w:ascii="Times New Roman" w:eastAsia="Times New Roman" w:hAnsi="Times New Roman" w:cs="Times New Roman"/>
                <w:b/>
                <w:sz w:val="20"/>
                <w:szCs w:val="20"/>
                <w:lang w:eastAsia="ru-RU"/>
              </w:rPr>
              <w:t xml:space="preserve">» </w:t>
            </w:r>
            <w:r w:rsidR="00577E7D" w:rsidRPr="00577E7D">
              <w:rPr>
                <w:rFonts w:ascii="Times New Roman" w:eastAsia="Times New Roman" w:hAnsi="Times New Roman" w:cs="Times New Roman"/>
                <w:b/>
                <w:sz w:val="20"/>
                <w:szCs w:val="20"/>
                <w:u w:val="single"/>
                <w:lang w:eastAsia="ru-RU"/>
              </w:rPr>
              <w:t xml:space="preserve">марта </w:t>
            </w:r>
            <w:r w:rsidR="00577E7D" w:rsidRPr="00577E7D">
              <w:rPr>
                <w:rFonts w:ascii="Times New Roman" w:eastAsia="Times New Roman" w:hAnsi="Times New Roman" w:cs="Times New Roman"/>
                <w:b/>
                <w:sz w:val="20"/>
                <w:szCs w:val="20"/>
                <w:lang w:eastAsia="ru-RU"/>
              </w:rPr>
              <w:t>20</w:t>
            </w:r>
            <w:r w:rsidR="00577E7D" w:rsidRPr="00577E7D">
              <w:rPr>
                <w:rFonts w:ascii="Times New Roman" w:eastAsia="Times New Roman" w:hAnsi="Times New Roman" w:cs="Times New Roman"/>
                <w:b/>
                <w:sz w:val="20"/>
                <w:szCs w:val="20"/>
                <w:u w:val="single"/>
                <w:lang w:eastAsia="ru-RU"/>
              </w:rPr>
              <w:t>19</w:t>
            </w:r>
            <w:r w:rsidR="00577E7D" w:rsidRPr="00577E7D">
              <w:rPr>
                <w:rFonts w:ascii="Times New Roman" w:eastAsia="Times New Roman" w:hAnsi="Times New Roman" w:cs="Times New Roman"/>
                <w:sz w:val="20"/>
                <w:szCs w:val="20"/>
                <w:lang w:eastAsia="ru-RU"/>
              </w:rPr>
              <w:t xml:space="preserve"> </w:t>
            </w:r>
            <w:r w:rsidR="00577E7D" w:rsidRPr="00577E7D">
              <w:rPr>
                <w:rFonts w:ascii="Times New Roman" w:eastAsia="Times New Roman" w:hAnsi="Times New Roman" w:cs="Times New Roman"/>
                <w:sz w:val="20"/>
                <w:szCs w:val="20"/>
                <w:u w:val="single"/>
                <w:lang w:eastAsia="ru-RU"/>
              </w:rPr>
              <w:t>года</w:t>
            </w:r>
            <w:r w:rsidR="00577E7D" w:rsidRPr="00577E7D">
              <w:rPr>
                <w:rFonts w:ascii="Times New Roman" w:eastAsia="Times New Roman" w:hAnsi="Times New Roman" w:cs="Times New Roman"/>
                <w:sz w:val="20"/>
                <w:szCs w:val="20"/>
                <w:lang w:eastAsia="ru-RU"/>
              </w:rPr>
              <w:t xml:space="preserve"> </w:t>
            </w:r>
            <w:r w:rsidRPr="009466BA">
              <w:rPr>
                <w:rFonts w:ascii="Times New Roman" w:eastAsia="Times New Roman" w:hAnsi="Times New Roman" w:cs="Times New Roman"/>
                <w:sz w:val="20"/>
                <w:szCs w:val="20"/>
                <w:lang w:eastAsia="ru-RU"/>
              </w:rPr>
              <w:t xml:space="preserve">по адресу: 628126, Ханты-Мансийский АО-Югра, Октябрьский р-н, </w:t>
            </w:r>
            <w:proofErr w:type="spellStart"/>
            <w:r w:rsidRPr="009466BA">
              <w:rPr>
                <w:rFonts w:ascii="Times New Roman" w:eastAsia="Times New Roman" w:hAnsi="Times New Roman" w:cs="Times New Roman"/>
                <w:sz w:val="20"/>
                <w:szCs w:val="20"/>
                <w:lang w:eastAsia="ru-RU"/>
              </w:rPr>
              <w:t>г.п</w:t>
            </w:r>
            <w:proofErr w:type="spellEnd"/>
            <w:r w:rsidRPr="009466BA">
              <w:rPr>
                <w:rFonts w:ascii="Times New Roman" w:eastAsia="Times New Roman" w:hAnsi="Times New Roman" w:cs="Times New Roman"/>
                <w:sz w:val="20"/>
                <w:szCs w:val="20"/>
                <w:lang w:eastAsia="ru-RU"/>
              </w:rPr>
              <w:t>. Приобье, ул. Югорская, д.5</w:t>
            </w:r>
            <w:r w:rsidRPr="009466BA">
              <w:rPr>
                <w:rFonts w:ascii="Times New Roman" w:eastAsia="Times New Roman" w:hAnsi="Times New Roman" w:cs="Times New Roman"/>
                <w:color w:val="000000"/>
                <w:sz w:val="20"/>
                <w:szCs w:val="20"/>
                <w:lang w:eastAsia="ru-RU"/>
              </w:rPr>
              <w:t>.</w:t>
            </w:r>
          </w:p>
        </w:tc>
      </w:tr>
      <w:tr w:rsidR="00AB6349" w:rsidRPr="00DE7389" w:rsidTr="00E13792">
        <w:tc>
          <w:tcPr>
            <w:tcW w:w="670"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17</w:t>
            </w:r>
          </w:p>
        </w:tc>
        <w:tc>
          <w:tcPr>
            <w:tcW w:w="2678"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Дата и место рассмотрения заявок на участие в конкурсе</w:t>
            </w:r>
          </w:p>
        </w:tc>
        <w:tc>
          <w:tcPr>
            <w:tcW w:w="7020" w:type="dxa"/>
          </w:tcPr>
          <w:p w:rsidR="00AB6349" w:rsidRPr="009466BA" w:rsidRDefault="00AB6349" w:rsidP="00113114">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466BA">
              <w:rPr>
                <w:rFonts w:ascii="Times New Roman" w:eastAsia="Times New Roman" w:hAnsi="Times New Roman" w:cs="Times New Roman"/>
                <w:sz w:val="20"/>
                <w:szCs w:val="20"/>
                <w:lang w:eastAsia="ru-RU"/>
              </w:rPr>
              <w:t xml:space="preserve">Заявки на участие в конкурсе будут рассмотрены не позднее </w:t>
            </w:r>
            <w:r w:rsidR="00113114" w:rsidRPr="00113114">
              <w:rPr>
                <w:rFonts w:ascii="Times New Roman" w:eastAsia="Times New Roman" w:hAnsi="Times New Roman" w:cs="Times New Roman"/>
                <w:b/>
                <w:sz w:val="20"/>
                <w:szCs w:val="20"/>
                <w:lang w:eastAsia="ru-RU"/>
              </w:rPr>
              <w:t>«</w:t>
            </w:r>
            <w:r w:rsidR="00113114">
              <w:rPr>
                <w:rFonts w:ascii="Times New Roman" w:eastAsia="Times New Roman" w:hAnsi="Times New Roman" w:cs="Times New Roman"/>
                <w:b/>
                <w:sz w:val="20"/>
                <w:szCs w:val="20"/>
                <w:u w:val="single"/>
                <w:lang w:eastAsia="ru-RU"/>
              </w:rPr>
              <w:t>21</w:t>
            </w:r>
            <w:r w:rsidR="00113114" w:rsidRPr="00113114">
              <w:rPr>
                <w:rFonts w:ascii="Times New Roman" w:eastAsia="Times New Roman" w:hAnsi="Times New Roman" w:cs="Times New Roman"/>
                <w:b/>
                <w:sz w:val="20"/>
                <w:szCs w:val="20"/>
                <w:lang w:eastAsia="ru-RU"/>
              </w:rPr>
              <w:t xml:space="preserve">» </w:t>
            </w:r>
            <w:r w:rsidR="00113114" w:rsidRPr="00113114">
              <w:rPr>
                <w:rFonts w:ascii="Times New Roman" w:eastAsia="Times New Roman" w:hAnsi="Times New Roman" w:cs="Times New Roman"/>
                <w:b/>
                <w:sz w:val="20"/>
                <w:szCs w:val="20"/>
                <w:u w:val="single"/>
                <w:lang w:eastAsia="ru-RU"/>
              </w:rPr>
              <w:t xml:space="preserve">марта </w:t>
            </w:r>
            <w:r w:rsidR="00113114" w:rsidRPr="00113114">
              <w:rPr>
                <w:rFonts w:ascii="Times New Roman" w:eastAsia="Times New Roman" w:hAnsi="Times New Roman" w:cs="Times New Roman"/>
                <w:b/>
                <w:sz w:val="20"/>
                <w:szCs w:val="20"/>
                <w:lang w:eastAsia="ru-RU"/>
              </w:rPr>
              <w:t>20</w:t>
            </w:r>
            <w:r w:rsidR="00113114" w:rsidRPr="00113114">
              <w:rPr>
                <w:rFonts w:ascii="Times New Roman" w:eastAsia="Times New Roman" w:hAnsi="Times New Roman" w:cs="Times New Roman"/>
                <w:b/>
                <w:sz w:val="20"/>
                <w:szCs w:val="20"/>
                <w:u w:val="single"/>
                <w:lang w:eastAsia="ru-RU"/>
              </w:rPr>
              <w:t>19</w:t>
            </w:r>
            <w:r w:rsidR="00113114" w:rsidRPr="00113114">
              <w:rPr>
                <w:rFonts w:ascii="Times New Roman" w:eastAsia="Times New Roman" w:hAnsi="Times New Roman" w:cs="Times New Roman"/>
                <w:sz w:val="20"/>
                <w:szCs w:val="20"/>
                <w:lang w:eastAsia="ru-RU"/>
              </w:rPr>
              <w:t xml:space="preserve"> </w:t>
            </w:r>
            <w:r w:rsidR="00113114" w:rsidRPr="00113114">
              <w:rPr>
                <w:rFonts w:ascii="Times New Roman" w:eastAsia="Times New Roman" w:hAnsi="Times New Roman" w:cs="Times New Roman"/>
                <w:b/>
                <w:sz w:val="20"/>
                <w:szCs w:val="20"/>
                <w:u w:val="single"/>
                <w:lang w:eastAsia="ru-RU"/>
              </w:rPr>
              <w:t>года</w:t>
            </w:r>
            <w:r w:rsidR="00113114" w:rsidRPr="00113114">
              <w:rPr>
                <w:rFonts w:ascii="Times New Roman" w:eastAsia="Times New Roman" w:hAnsi="Times New Roman" w:cs="Times New Roman"/>
                <w:sz w:val="20"/>
                <w:szCs w:val="20"/>
                <w:lang w:eastAsia="ru-RU"/>
              </w:rPr>
              <w:t xml:space="preserve"> </w:t>
            </w:r>
            <w:r w:rsidRPr="009466BA">
              <w:rPr>
                <w:rFonts w:ascii="Times New Roman" w:eastAsia="Times New Roman" w:hAnsi="Times New Roman" w:cs="Times New Roman"/>
                <w:sz w:val="20"/>
                <w:szCs w:val="20"/>
                <w:lang w:eastAsia="ru-RU"/>
              </w:rPr>
              <w:t xml:space="preserve">по адресу: 628126, Ханты-Мансийский АО-Югра, Октябрьский р-н, </w:t>
            </w:r>
            <w:proofErr w:type="spellStart"/>
            <w:r w:rsidRPr="009466BA">
              <w:rPr>
                <w:rFonts w:ascii="Times New Roman" w:eastAsia="Times New Roman" w:hAnsi="Times New Roman" w:cs="Times New Roman"/>
                <w:sz w:val="20"/>
                <w:szCs w:val="20"/>
                <w:lang w:eastAsia="ru-RU"/>
              </w:rPr>
              <w:t>г.п</w:t>
            </w:r>
            <w:proofErr w:type="spellEnd"/>
            <w:r w:rsidRPr="009466BA">
              <w:rPr>
                <w:rFonts w:ascii="Times New Roman" w:eastAsia="Times New Roman" w:hAnsi="Times New Roman" w:cs="Times New Roman"/>
                <w:sz w:val="20"/>
                <w:szCs w:val="20"/>
                <w:lang w:eastAsia="ru-RU"/>
              </w:rPr>
              <w:t>. Приобье, ул. Югорская, д.5</w:t>
            </w:r>
          </w:p>
        </w:tc>
      </w:tr>
      <w:tr w:rsidR="00AB6349" w:rsidRPr="00DE7389" w:rsidTr="00E13792">
        <w:tc>
          <w:tcPr>
            <w:tcW w:w="670"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678"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Дата и место оценки заявок и подведения итогов конкурса</w:t>
            </w:r>
          </w:p>
        </w:tc>
        <w:tc>
          <w:tcPr>
            <w:tcW w:w="7020" w:type="dxa"/>
          </w:tcPr>
          <w:p w:rsidR="00AB6349" w:rsidRPr="009466BA" w:rsidRDefault="00AB6349" w:rsidP="00113114">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9466BA">
              <w:rPr>
                <w:rFonts w:ascii="Times New Roman" w:eastAsia="Times New Roman" w:hAnsi="Times New Roman" w:cs="Times New Roman"/>
                <w:sz w:val="20"/>
                <w:szCs w:val="20"/>
                <w:lang w:eastAsia="ru-RU"/>
              </w:rPr>
              <w:t xml:space="preserve">Итоги конкурса будут подведены не позднее </w:t>
            </w:r>
            <w:r w:rsidR="00113114" w:rsidRPr="00113114">
              <w:rPr>
                <w:rFonts w:ascii="Times New Roman" w:eastAsia="Times New Roman" w:hAnsi="Times New Roman" w:cs="Times New Roman"/>
                <w:b/>
                <w:sz w:val="20"/>
                <w:szCs w:val="20"/>
                <w:lang w:eastAsia="ru-RU"/>
              </w:rPr>
              <w:t>«</w:t>
            </w:r>
            <w:r w:rsidR="00113114">
              <w:rPr>
                <w:rFonts w:ascii="Times New Roman" w:eastAsia="Times New Roman" w:hAnsi="Times New Roman" w:cs="Times New Roman"/>
                <w:b/>
                <w:sz w:val="20"/>
                <w:szCs w:val="20"/>
                <w:u w:val="single"/>
                <w:lang w:eastAsia="ru-RU"/>
              </w:rPr>
              <w:t>22</w:t>
            </w:r>
            <w:r w:rsidR="00113114" w:rsidRPr="00113114">
              <w:rPr>
                <w:rFonts w:ascii="Times New Roman" w:eastAsia="Times New Roman" w:hAnsi="Times New Roman" w:cs="Times New Roman"/>
                <w:b/>
                <w:sz w:val="20"/>
                <w:szCs w:val="20"/>
                <w:lang w:eastAsia="ru-RU"/>
              </w:rPr>
              <w:t xml:space="preserve">» </w:t>
            </w:r>
            <w:r w:rsidR="00113114" w:rsidRPr="00113114">
              <w:rPr>
                <w:rFonts w:ascii="Times New Roman" w:eastAsia="Times New Roman" w:hAnsi="Times New Roman" w:cs="Times New Roman"/>
                <w:b/>
                <w:sz w:val="20"/>
                <w:szCs w:val="20"/>
                <w:u w:val="single"/>
                <w:lang w:eastAsia="ru-RU"/>
              </w:rPr>
              <w:t xml:space="preserve">марта </w:t>
            </w:r>
            <w:r w:rsidR="00113114" w:rsidRPr="00113114">
              <w:rPr>
                <w:rFonts w:ascii="Times New Roman" w:eastAsia="Times New Roman" w:hAnsi="Times New Roman" w:cs="Times New Roman"/>
                <w:b/>
                <w:sz w:val="20"/>
                <w:szCs w:val="20"/>
                <w:lang w:eastAsia="ru-RU"/>
              </w:rPr>
              <w:t>20</w:t>
            </w:r>
            <w:r w:rsidR="00113114" w:rsidRPr="00113114">
              <w:rPr>
                <w:rFonts w:ascii="Times New Roman" w:eastAsia="Times New Roman" w:hAnsi="Times New Roman" w:cs="Times New Roman"/>
                <w:b/>
                <w:sz w:val="20"/>
                <w:szCs w:val="20"/>
                <w:u w:val="single"/>
                <w:lang w:eastAsia="ru-RU"/>
              </w:rPr>
              <w:t>19</w:t>
            </w:r>
            <w:r w:rsidR="00113114" w:rsidRPr="00113114">
              <w:rPr>
                <w:rFonts w:ascii="Times New Roman" w:eastAsia="Times New Roman" w:hAnsi="Times New Roman" w:cs="Times New Roman"/>
                <w:sz w:val="20"/>
                <w:szCs w:val="20"/>
                <w:lang w:eastAsia="ru-RU"/>
              </w:rPr>
              <w:t xml:space="preserve"> </w:t>
            </w:r>
            <w:r w:rsidR="00113114" w:rsidRPr="00113114">
              <w:rPr>
                <w:rFonts w:ascii="Times New Roman" w:eastAsia="Times New Roman" w:hAnsi="Times New Roman" w:cs="Times New Roman"/>
                <w:b/>
                <w:sz w:val="20"/>
                <w:szCs w:val="20"/>
                <w:u w:val="single"/>
                <w:lang w:eastAsia="ru-RU"/>
              </w:rPr>
              <w:t>года</w:t>
            </w:r>
            <w:r w:rsidR="00113114" w:rsidRPr="00113114">
              <w:rPr>
                <w:rFonts w:ascii="Times New Roman" w:eastAsia="Times New Roman" w:hAnsi="Times New Roman" w:cs="Times New Roman"/>
                <w:sz w:val="20"/>
                <w:szCs w:val="20"/>
                <w:lang w:eastAsia="ru-RU"/>
              </w:rPr>
              <w:t xml:space="preserve"> </w:t>
            </w:r>
            <w:r w:rsidRPr="009466BA">
              <w:rPr>
                <w:rFonts w:ascii="Times New Roman" w:eastAsia="Times New Roman" w:hAnsi="Times New Roman" w:cs="Times New Roman"/>
                <w:sz w:val="20"/>
                <w:szCs w:val="20"/>
                <w:lang w:eastAsia="ru-RU"/>
              </w:rPr>
              <w:t xml:space="preserve">по адресу: 628126, Ханты-Мансийский АО-Югра, Октябрьский р-н, </w:t>
            </w:r>
            <w:proofErr w:type="spellStart"/>
            <w:r w:rsidRPr="009466BA">
              <w:rPr>
                <w:rFonts w:ascii="Times New Roman" w:eastAsia="Times New Roman" w:hAnsi="Times New Roman" w:cs="Times New Roman"/>
                <w:sz w:val="20"/>
                <w:szCs w:val="20"/>
                <w:lang w:eastAsia="ru-RU"/>
              </w:rPr>
              <w:t>г.п</w:t>
            </w:r>
            <w:proofErr w:type="spellEnd"/>
            <w:r w:rsidRPr="009466BA">
              <w:rPr>
                <w:rFonts w:ascii="Times New Roman" w:eastAsia="Times New Roman" w:hAnsi="Times New Roman" w:cs="Times New Roman"/>
                <w:sz w:val="20"/>
                <w:szCs w:val="20"/>
                <w:lang w:eastAsia="ru-RU"/>
              </w:rPr>
              <w:t>. Приобье, ул. Югорская, д.5</w:t>
            </w:r>
          </w:p>
        </w:tc>
      </w:tr>
      <w:tr w:rsidR="00037033" w:rsidRPr="00DE7389" w:rsidTr="00E13792">
        <w:tc>
          <w:tcPr>
            <w:tcW w:w="670" w:type="dxa"/>
          </w:tcPr>
          <w:p w:rsidR="00037033" w:rsidRDefault="00037033"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678" w:type="dxa"/>
          </w:tcPr>
          <w:p w:rsidR="00037033" w:rsidRPr="00DE7389" w:rsidRDefault="00037033"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Критерии оценки заявок на участие в конкурсе  и порядок оценки</w:t>
            </w:r>
          </w:p>
        </w:tc>
        <w:tc>
          <w:tcPr>
            <w:tcW w:w="7020" w:type="dxa"/>
          </w:tcPr>
          <w:p w:rsidR="00037033" w:rsidRPr="00DE7389" w:rsidRDefault="00037033" w:rsidP="00037033">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Критерии оценки:</w:t>
            </w:r>
          </w:p>
          <w:p w:rsidR="00037033" w:rsidRPr="00DE7389" w:rsidRDefault="00037033" w:rsidP="00037033">
            <w:pPr>
              <w:autoSpaceDE w:val="0"/>
              <w:autoSpaceDN w:val="0"/>
              <w:adjustRightInd w:val="0"/>
              <w:spacing w:after="0" w:line="240" w:lineRule="auto"/>
              <w:jc w:val="both"/>
              <w:rPr>
                <w:rFonts w:ascii="Times New Roman" w:eastAsia="Calibri" w:hAnsi="Times New Roman" w:cs="Times New Roman"/>
                <w:sz w:val="20"/>
                <w:szCs w:val="20"/>
              </w:rPr>
            </w:pPr>
            <w:r w:rsidRPr="00DE7389">
              <w:rPr>
                <w:rFonts w:ascii="Times New Roman" w:eastAsia="Calibri" w:hAnsi="Times New Roman" w:cs="Times New Roman"/>
                <w:sz w:val="20"/>
                <w:szCs w:val="20"/>
              </w:rPr>
              <w:t>Оценка заявок осуществляется в соответствии со следующими критериями:</w:t>
            </w:r>
          </w:p>
          <w:p w:rsidR="00037033" w:rsidRPr="00F83D8F" w:rsidRDefault="00037033" w:rsidP="00037033">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Для определения победителя конкурсная комиссия оценивает заявки участников в соответствии со следующими критериями:</w:t>
            </w:r>
          </w:p>
          <w:p w:rsidR="00037033" w:rsidRPr="00F83D8F" w:rsidRDefault="00037033" w:rsidP="00037033">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объем предоставления услуг по гарантированному перечню;</w:t>
            </w:r>
          </w:p>
          <w:p w:rsidR="00037033" w:rsidRPr="00F83D8F" w:rsidRDefault="00037033" w:rsidP="00037033">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качество предоставляемых услуг по гарантированному перечню.</w:t>
            </w:r>
          </w:p>
          <w:p w:rsidR="00037033" w:rsidRPr="00F83D8F" w:rsidRDefault="00037033" w:rsidP="00037033">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1. При оценке и сопоставлении заявок на участие в конкурсе по критерию "объем предоставления услуг" комиссия оценивает объем услуг по гарантированному перечню по погребению, которые обязуется выполнять претендент:</w:t>
            </w:r>
          </w:p>
          <w:p w:rsidR="00037033" w:rsidRPr="00F83D8F" w:rsidRDefault="00037033" w:rsidP="00037033">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полный комплекс услуг, предусмотренных статьей 9 Закона о похоронном деле, - 100 баллов;</w:t>
            </w:r>
          </w:p>
          <w:p w:rsidR="00037033" w:rsidRPr="00F83D8F" w:rsidRDefault="00037033" w:rsidP="00037033">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за каждую отсутствующую услугу - снижение на 10 баллов.</w:t>
            </w:r>
          </w:p>
          <w:p w:rsidR="00037033" w:rsidRPr="00F83D8F" w:rsidRDefault="00037033" w:rsidP="00037033">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xml:space="preserve">2. Оценка и сопоставление заявок на участие в конкурсе по критерию "качество предоставляемых услуг по гарантированному перечню" производится по следующему </w:t>
            </w:r>
            <w:proofErr w:type="gramStart"/>
            <w:r w:rsidRPr="00F83D8F">
              <w:rPr>
                <w:rFonts w:ascii="Times New Roman" w:eastAsia="Calibri" w:hAnsi="Times New Roman" w:cs="Times New Roman"/>
                <w:sz w:val="20"/>
                <w:szCs w:val="20"/>
              </w:rPr>
              <w:t>перечню  показателей</w:t>
            </w:r>
            <w:proofErr w:type="gramEnd"/>
            <w:r w:rsidRPr="00F83D8F">
              <w:rPr>
                <w:rFonts w:ascii="Times New Roman" w:eastAsia="Calibri" w:hAnsi="Times New Roman" w:cs="Times New Roman"/>
                <w:sz w:val="20"/>
                <w:szCs w:val="20"/>
              </w:rPr>
              <w:t>:</w:t>
            </w:r>
          </w:p>
          <w:p w:rsidR="00037033" w:rsidRPr="009466BA" w:rsidRDefault="00037033"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p>
        </w:tc>
      </w:tr>
      <w:tr w:rsidR="00AB6349" w:rsidRPr="00DE7389" w:rsidTr="00E13792">
        <w:tc>
          <w:tcPr>
            <w:tcW w:w="670"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p>
        </w:tc>
        <w:tc>
          <w:tcPr>
            <w:tcW w:w="2678" w:type="dxa"/>
          </w:tcPr>
          <w:p w:rsidR="00AB6349" w:rsidRPr="00DE7389" w:rsidRDefault="00AB6349" w:rsidP="00AB6349">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p>
        </w:tc>
        <w:tc>
          <w:tcPr>
            <w:tcW w:w="7020" w:type="dxa"/>
          </w:tcPr>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а) наличие специализированного транспорта для предоставления услуг по захоронению:</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отсутствие транспорта для предоставления услуг по захоронению - 0 баллов;</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наличие 1 единицы транспорта для предоставления услуг по захоронению - 10 баллов;</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xml:space="preserve">- наличие </w:t>
            </w:r>
            <w:proofErr w:type="gramStart"/>
            <w:r w:rsidRPr="00F83D8F">
              <w:rPr>
                <w:rFonts w:ascii="Times New Roman" w:eastAsia="Calibri" w:hAnsi="Times New Roman" w:cs="Times New Roman"/>
                <w:sz w:val="20"/>
                <w:szCs w:val="20"/>
              </w:rPr>
              <w:t>2  единицы</w:t>
            </w:r>
            <w:proofErr w:type="gramEnd"/>
            <w:r w:rsidRPr="00F83D8F">
              <w:rPr>
                <w:rFonts w:ascii="Times New Roman" w:eastAsia="Calibri" w:hAnsi="Times New Roman" w:cs="Times New Roman"/>
                <w:sz w:val="20"/>
                <w:szCs w:val="20"/>
              </w:rPr>
              <w:t xml:space="preserve"> транспорта для предоставления услуг по захоронению - 15 баллов;</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б) наличие персонала для оказания услуг, материально-технической базы для изготовления предметов похоронного ритуала либо наличие договоров с хозяйствующими субъектами, производящими предметы траурного ритуала, на изготовление или приобретение продукции:</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отсутствие персонала для оказания услуг, отсутствие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- 0 баллов;</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наличие менее 2 единиц персонала для оказания услуг при отсутствии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- 10 баллов;</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наличие менее 2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- 15 баллов;</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наличие более 2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- 20 баллов;</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в) наличие салонов-магазинов для ритуальных услуг с прямой телефонной связью для приема заявок (в собственности, по договору аренды):</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отсутствие салонов-магазинов для ритуальных услуг в собственности, по договору аренды - 0 баллов;</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наличие 1 салона-магазина для ритуальных услуг - 10 баллов;</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наличие 2 и более салонов-магазинов для ритуальных услуг - 25 баллов;</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г) опыт (стаж) работы в сфере похоронного дела:</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отсутствие опыта работы в сфере похоронного дела - 0 баллов;</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наличие опыта работы в сфере похоронного дела до 3 лет - 10 баллов;</w:t>
            </w:r>
          </w:p>
          <w:p w:rsidR="00AB6349" w:rsidRPr="00F83D8F" w:rsidRDefault="00AB6349" w:rsidP="00AB6349">
            <w:pPr>
              <w:autoSpaceDE w:val="0"/>
              <w:autoSpaceDN w:val="0"/>
              <w:adjustRightInd w:val="0"/>
              <w:spacing w:after="0" w:line="240" w:lineRule="auto"/>
              <w:ind w:firstLine="709"/>
              <w:jc w:val="both"/>
              <w:rPr>
                <w:rFonts w:ascii="Times New Roman" w:eastAsia="Calibri" w:hAnsi="Times New Roman" w:cs="Times New Roman"/>
                <w:sz w:val="20"/>
                <w:szCs w:val="20"/>
              </w:rPr>
            </w:pPr>
            <w:r w:rsidRPr="00F83D8F">
              <w:rPr>
                <w:rFonts w:ascii="Times New Roman" w:eastAsia="Calibri" w:hAnsi="Times New Roman" w:cs="Times New Roman"/>
                <w:sz w:val="20"/>
                <w:szCs w:val="20"/>
              </w:rPr>
              <w:t>- наличие опыта работы в сфере похоронного дела до 5 лет - 15 баллов;</w:t>
            </w:r>
          </w:p>
          <w:p w:rsidR="00AB6349" w:rsidRDefault="00AB6349" w:rsidP="00AB6349">
            <w:pPr>
              <w:autoSpaceDE w:val="0"/>
              <w:autoSpaceDN w:val="0"/>
              <w:adjustRightInd w:val="0"/>
              <w:spacing w:after="0" w:line="240" w:lineRule="auto"/>
              <w:ind w:firstLine="540"/>
              <w:rPr>
                <w:rFonts w:ascii="Times New Roman" w:eastAsia="Calibri" w:hAnsi="Times New Roman" w:cs="Times New Roman"/>
                <w:sz w:val="20"/>
                <w:szCs w:val="20"/>
              </w:rPr>
            </w:pPr>
            <w:r w:rsidRPr="00F83D8F">
              <w:rPr>
                <w:rFonts w:ascii="Times New Roman" w:eastAsia="Calibri" w:hAnsi="Times New Roman" w:cs="Times New Roman"/>
                <w:sz w:val="20"/>
                <w:szCs w:val="20"/>
              </w:rPr>
              <w:t>- наличие опыта работы в сфере похоронного дела свыше 10 лет - 30 баллов.</w:t>
            </w:r>
          </w:p>
          <w:p w:rsidR="00AB6349" w:rsidRPr="00DE7389" w:rsidRDefault="00AB6349" w:rsidP="00AB634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6349">
              <w:rPr>
                <w:rFonts w:ascii="Times New Roman" w:eastAsia="Times New Roman" w:hAnsi="Times New Roman" w:cs="Times New Roman"/>
                <w:sz w:val="20"/>
                <w:szCs w:val="20"/>
                <w:lang w:eastAsia="ru-RU"/>
              </w:rPr>
              <w:t>В случае непредставления претендентом документов, предусмотренных конкурсной документацией в составе конкурсного предложения (по критериям конкурса), членами комиссии при проведении оценки и сопоставления заявок на участие в конкурсе в отношении такого претендента будет присвоен минимальный 1 балл вне зависимости от значения критерия, указанного претендентом. В случае если представленные претендентом документы не подтверждают значение критерия, указанное претендентом в конкурсном предложении (например, претендент указывает наличие 5 единиц транспорта, а документы представляет только на 3 единицы) комиссия будет учитывать только значение критерия, подтвержденного документами</w:t>
            </w:r>
            <w:r>
              <w:rPr>
                <w:rFonts w:ascii="Times New Roman" w:eastAsia="Times New Roman" w:hAnsi="Times New Roman" w:cs="Times New Roman"/>
                <w:sz w:val="20"/>
                <w:szCs w:val="20"/>
                <w:lang w:eastAsia="ru-RU"/>
              </w:rPr>
              <w:t>.</w:t>
            </w:r>
          </w:p>
          <w:p w:rsidR="00AB6349" w:rsidRPr="00DE7389" w:rsidRDefault="00AB6349" w:rsidP="00AB6349">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Решения конкурсной комиссии принимаются при наличии не менее половины общего числа ее членов.</w:t>
            </w:r>
          </w:p>
          <w:p w:rsidR="00AB6349" w:rsidRPr="00DE7389" w:rsidRDefault="00AB6349" w:rsidP="00AB6349">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Заявке, набравшей наибольшее количество баллов, присваивается первый номер, последующим - соответственно второй и третий и т.д.</w:t>
            </w:r>
          </w:p>
          <w:p w:rsidR="00AB6349" w:rsidRPr="00DE7389" w:rsidRDefault="00AB6349" w:rsidP="00AB6349">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AB6349">
              <w:rPr>
                <w:rFonts w:ascii="Times New Roman" w:eastAsia="Times New Roman" w:hAnsi="Times New Roman" w:cs="Times New Roman"/>
                <w:sz w:val="20"/>
                <w:szCs w:val="20"/>
                <w:lang w:eastAsia="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(по отметке в регистрационном журнале), содержащих такие условия.</w:t>
            </w:r>
          </w:p>
          <w:p w:rsidR="00AB6349" w:rsidRPr="00DE7389" w:rsidRDefault="00AB6349" w:rsidP="00AB6349">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Победителем Конкурса признается участник, заявке которого присвоен первый номер.</w:t>
            </w:r>
          </w:p>
        </w:tc>
      </w:tr>
    </w:tbl>
    <w:p w:rsidR="00DE7389" w:rsidRPr="00DE7389" w:rsidRDefault="00DE7389" w:rsidP="00DE7389">
      <w:pPr>
        <w:keepNext/>
        <w:keepLines/>
        <w:widowControl w:val="0"/>
        <w:suppressLineNumbers/>
        <w:suppressAutoHyphens/>
        <w:spacing w:after="0" w:line="240" w:lineRule="auto"/>
        <w:jc w:val="right"/>
        <w:rPr>
          <w:rFonts w:ascii="Times New Roman" w:eastAsia="Times New Roman" w:hAnsi="Times New Roman" w:cs="Times New Roman"/>
          <w:sz w:val="20"/>
          <w:szCs w:val="20"/>
          <w:lang w:eastAsia="ru-RU"/>
        </w:rPr>
        <w:sectPr w:rsidR="00DE7389" w:rsidRPr="00DE7389" w:rsidSect="00037033">
          <w:pgSz w:w="11906" w:h="16838" w:code="9"/>
          <w:pgMar w:top="426" w:right="566" w:bottom="567" w:left="1134" w:header="709" w:footer="0" w:gutter="0"/>
          <w:pgNumType w:start="3"/>
          <w:cols w:space="708"/>
          <w:titlePg/>
          <w:docGrid w:linePitch="360"/>
        </w:sectPr>
      </w:pPr>
    </w:p>
    <w:p w:rsidR="00DE7389" w:rsidRPr="00DE7389" w:rsidRDefault="00DE7389" w:rsidP="00DE7389">
      <w:pPr>
        <w:keepNext/>
        <w:keepLines/>
        <w:widowControl w:val="0"/>
        <w:suppressLineNumbers/>
        <w:suppressAutoHyphens/>
        <w:spacing w:after="0" w:line="240" w:lineRule="auto"/>
        <w:jc w:val="right"/>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lastRenderedPageBreak/>
        <w:t>Приложение №1 к конкурсной документации</w:t>
      </w:r>
    </w:p>
    <w:p w:rsidR="00DE7389" w:rsidRPr="00DE7389" w:rsidRDefault="00DE7389" w:rsidP="00DE7389">
      <w:pPr>
        <w:keepNext/>
        <w:keepLines/>
        <w:widowControl w:val="0"/>
        <w:suppressLineNumbers/>
        <w:suppressAutoHyphens/>
        <w:spacing w:after="0" w:line="240" w:lineRule="auto"/>
        <w:jc w:val="right"/>
        <w:rPr>
          <w:rFonts w:ascii="Times New Roman" w:eastAsia="Times New Roman" w:hAnsi="Times New Roman" w:cs="Times New Roman"/>
          <w:sz w:val="20"/>
          <w:szCs w:val="20"/>
          <w:lang w:eastAsia="ru-RU"/>
        </w:rPr>
      </w:pPr>
    </w:p>
    <w:p w:rsidR="00DE7389" w:rsidRPr="00DE7389" w:rsidRDefault="00DE7389" w:rsidP="00DE7389">
      <w:pPr>
        <w:keepNext/>
        <w:keepLines/>
        <w:widowControl w:val="0"/>
        <w:suppressLineNumbers/>
        <w:tabs>
          <w:tab w:val="left" w:pos="1418"/>
          <w:tab w:val="left" w:pos="5103"/>
        </w:tabs>
        <w:suppressAutoHyphens/>
        <w:spacing w:after="0" w:line="240" w:lineRule="auto"/>
        <w:jc w:val="center"/>
        <w:rPr>
          <w:rFonts w:ascii="Times New Roman" w:eastAsia="Times New Roman" w:hAnsi="Times New Roman" w:cs="Times New Roman"/>
          <w:b/>
          <w:bCs/>
          <w:sz w:val="20"/>
          <w:szCs w:val="20"/>
          <w:lang w:eastAsia="ru-RU"/>
        </w:rPr>
      </w:pPr>
      <w:bookmarkStart w:id="2" w:name="_Ref119427310"/>
      <w:r w:rsidRPr="00DE7389">
        <w:rPr>
          <w:rFonts w:ascii="Times New Roman" w:eastAsia="Times New Roman" w:hAnsi="Times New Roman" w:cs="Times New Roman"/>
          <w:b/>
          <w:bCs/>
          <w:sz w:val="20"/>
          <w:szCs w:val="20"/>
          <w:lang w:eastAsia="ru-RU"/>
        </w:rPr>
        <w:t xml:space="preserve">РАЗДЕЛ 3. ОБРАЗЦЫ ФОРМ И ДОКУМЕНТОВ ДЛЯ ЗАПОЛНЕНИЯ УЧАСТНИКАМИ </w:t>
      </w:r>
      <w:bookmarkEnd w:id="2"/>
    </w:p>
    <w:p w:rsidR="00DE7389" w:rsidRPr="00DE7389" w:rsidRDefault="00DE7389" w:rsidP="00DE7389">
      <w:pPr>
        <w:keepNext/>
        <w:spacing w:after="0" w:line="240" w:lineRule="auto"/>
        <w:jc w:val="center"/>
        <w:outlineLvl w:val="0"/>
        <w:rPr>
          <w:rFonts w:ascii="Times New Roman" w:eastAsia="Times New Roman" w:hAnsi="Times New Roman" w:cs="Times New Roman"/>
          <w:b/>
          <w:bCs/>
          <w:sz w:val="20"/>
          <w:szCs w:val="20"/>
          <w:lang w:val="x-none" w:eastAsia="x-none"/>
        </w:rPr>
      </w:pPr>
      <w:bookmarkStart w:id="3" w:name="_Toc131309033"/>
    </w:p>
    <w:p w:rsidR="00DE7389" w:rsidRPr="00DE7389" w:rsidRDefault="00DE7389" w:rsidP="00DE7389">
      <w:pPr>
        <w:spacing w:after="0" w:line="240" w:lineRule="auto"/>
        <w:rPr>
          <w:rFonts w:ascii="Times New Roman" w:eastAsia="Times New Roman" w:hAnsi="Times New Roman" w:cs="Times New Roman"/>
          <w:sz w:val="20"/>
          <w:szCs w:val="20"/>
          <w:lang w:eastAsia="ru-RU"/>
        </w:rPr>
      </w:pPr>
    </w:p>
    <w:p w:rsidR="00DE7389" w:rsidRPr="00DE7389" w:rsidRDefault="00DE7389" w:rsidP="00DE7389">
      <w:pPr>
        <w:spacing w:after="0" w:line="240" w:lineRule="auto"/>
        <w:rPr>
          <w:rFonts w:ascii="Times New Roman" w:eastAsia="Times New Roman" w:hAnsi="Times New Roman" w:cs="Times New Roman"/>
          <w:sz w:val="20"/>
          <w:szCs w:val="20"/>
          <w:lang w:eastAsia="ru-RU"/>
        </w:rPr>
      </w:pPr>
    </w:p>
    <w:p w:rsidR="00DE7389" w:rsidRPr="00DE7389" w:rsidRDefault="00DE7389" w:rsidP="00DE7389">
      <w:pPr>
        <w:keepNext/>
        <w:spacing w:after="0" w:line="240" w:lineRule="auto"/>
        <w:jc w:val="center"/>
        <w:outlineLvl w:val="0"/>
        <w:rPr>
          <w:rFonts w:ascii="Times New Roman" w:eastAsia="Times New Roman" w:hAnsi="Times New Roman" w:cs="Times New Roman"/>
          <w:b/>
          <w:bCs/>
          <w:sz w:val="20"/>
          <w:szCs w:val="20"/>
          <w:lang w:val="x-none" w:eastAsia="x-none"/>
        </w:rPr>
      </w:pPr>
      <w:r w:rsidRPr="00DE7389">
        <w:rPr>
          <w:rFonts w:ascii="Times New Roman" w:eastAsia="Times New Roman" w:hAnsi="Times New Roman" w:cs="Times New Roman"/>
          <w:b/>
          <w:bCs/>
          <w:sz w:val="20"/>
          <w:szCs w:val="20"/>
          <w:lang w:val="x-none" w:eastAsia="x-none"/>
        </w:rPr>
        <w:t>ФОРМА ОПИСИ ДОКУМЕНТОВ, ПРЕДОСТАВЛЯЕМЫХ ДЛЯ УЧАСТИЯ В КОНКУРСЕ</w:t>
      </w:r>
      <w:bookmarkEnd w:id="3"/>
    </w:p>
    <w:p w:rsidR="00DE7389" w:rsidRPr="00DE7389" w:rsidRDefault="00DE7389" w:rsidP="00DE7389">
      <w:pPr>
        <w:keepNext/>
        <w:spacing w:before="240" w:after="0" w:line="240" w:lineRule="auto"/>
        <w:outlineLvl w:val="1"/>
        <w:rPr>
          <w:rFonts w:ascii="Cambria" w:eastAsia="Times New Roman" w:hAnsi="Cambria" w:cs="Times New Roman"/>
          <w:b/>
          <w:bCs/>
          <w:i/>
          <w:iCs/>
          <w:sz w:val="20"/>
          <w:szCs w:val="28"/>
          <w:lang w:val="x-none" w:eastAsia="x-none"/>
        </w:rPr>
      </w:pPr>
    </w:p>
    <w:p w:rsidR="00DE7389" w:rsidRPr="00DE7389" w:rsidRDefault="00DE7389" w:rsidP="00DE7389">
      <w:pPr>
        <w:spacing w:after="0" w:line="240" w:lineRule="auto"/>
        <w:jc w:val="center"/>
        <w:rPr>
          <w:rFonts w:ascii="Times New Roman" w:eastAsia="Times New Roman" w:hAnsi="Times New Roman" w:cs="Times New Roman"/>
          <w:b/>
          <w:sz w:val="20"/>
          <w:szCs w:val="20"/>
          <w:lang w:eastAsia="ru-RU"/>
        </w:rPr>
      </w:pPr>
      <w:bookmarkStart w:id="4" w:name="_Toc119343910"/>
      <w:r w:rsidRPr="00DE7389">
        <w:rPr>
          <w:rFonts w:ascii="Times New Roman" w:eastAsia="Times New Roman" w:hAnsi="Times New Roman" w:cs="Times New Roman"/>
          <w:b/>
          <w:sz w:val="20"/>
          <w:szCs w:val="20"/>
          <w:lang w:eastAsia="ru-RU"/>
        </w:rPr>
        <w:t>ОПИСЬ ДОКУМЕНТОВ</w:t>
      </w:r>
      <w:bookmarkEnd w:id="4"/>
      <w:r w:rsidRPr="00DE7389">
        <w:rPr>
          <w:rFonts w:ascii="Times New Roman" w:eastAsia="Times New Roman" w:hAnsi="Times New Roman" w:cs="Times New Roman"/>
          <w:b/>
          <w:sz w:val="20"/>
          <w:szCs w:val="20"/>
          <w:lang w:eastAsia="ru-RU"/>
        </w:rPr>
        <w:t xml:space="preserve"> </w:t>
      </w:r>
    </w:p>
    <w:p w:rsidR="00DE7389" w:rsidRPr="00DE7389" w:rsidRDefault="00DE7389" w:rsidP="00DE7389">
      <w:pPr>
        <w:spacing w:after="0" w:line="240" w:lineRule="auto"/>
        <w:jc w:val="center"/>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предоставляемых для участия в открытом конкурсе </w:t>
      </w:r>
    </w:p>
    <w:p w:rsidR="00DE7389" w:rsidRPr="00DE7389" w:rsidRDefault="00DE7389" w:rsidP="00DE7389">
      <w:pPr>
        <w:spacing w:after="0" w:line="240" w:lineRule="auto"/>
        <w:jc w:val="center"/>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на _______________________________________________________</w:t>
      </w:r>
    </w:p>
    <w:p w:rsidR="00DE7389" w:rsidRPr="00DE7389" w:rsidRDefault="00DE7389" w:rsidP="00DE7389">
      <w:pPr>
        <w:spacing w:after="0" w:line="240" w:lineRule="auto"/>
        <w:jc w:val="center"/>
        <w:rPr>
          <w:rFonts w:ascii="Times New Roman" w:eastAsia="Times New Roman" w:hAnsi="Times New Roman" w:cs="Times New Roman"/>
          <w:i/>
          <w:sz w:val="20"/>
          <w:szCs w:val="20"/>
          <w:lang w:eastAsia="ru-RU"/>
        </w:rPr>
      </w:pPr>
      <w:r w:rsidRPr="00DE7389">
        <w:rPr>
          <w:rFonts w:ascii="Times New Roman" w:eastAsia="Times New Roman" w:hAnsi="Times New Roman" w:cs="Times New Roman"/>
          <w:sz w:val="20"/>
          <w:szCs w:val="20"/>
          <w:lang w:eastAsia="ru-RU"/>
        </w:rPr>
        <w:t xml:space="preserve"> </w:t>
      </w:r>
      <w:r w:rsidRPr="00DE7389">
        <w:rPr>
          <w:rFonts w:ascii="Times New Roman" w:eastAsia="Times New Roman" w:hAnsi="Times New Roman" w:cs="Times New Roman"/>
          <w:i/>
          <w:sz w:val="20"/>
          <w:szCs w:val="20"/>
          <w:lang w:eastAsia="ru-RU"/>
        </w:rPr>
        <w:t>[указать</w:t>
      </w:r>
      <w:r w:rsidRPr="00DE7389">
        <w:rPr>
          <w:rFonts w:ascii="Times New Roman" w:eastAsia="Times New Roman" w:hAnsi="Times New Roman" w:cs="Times New Roman"/>
          <w:sz w:val="20"/>
          <w:szCs w:val="20"/>
          <w:lang w:eastAsia="ru-RU"/>
        </w:rPr>
        <w:t xml:space="preserve"> </w:t>
      </w:r>
      <w:r w:rsidRPr="00DE7389">
        <w:rPr>
          <w:rFonts w:ascii="Times New Roman" w:eastAsia="Times New Roman" w:hAnsi="Times New Roman" w:cs="Times New Roman"/>
          <w:i/>
          <w:sz w:val="20"/>
          <w:szCs w:val="20"/>
          <w:lang w:eastAsia="ru-RU"/>
        </w:rPr>
        <w:t>наименование предмета конкурса]</w:t>
      </w:r>
    </w:p>
    <w:p w:rsidR="00DE7389" w:rsidRPr="00DE7389" w:rsidRDefault="00DE7389" w:rsidP="00DE7389">
      <w:pPr>
        <w:spacing w:after="0" w:line="240" w:lineRule="auto"/>
        <w:jc w:val="center"/>
        <w:rPr>
          <w:rFonts w:ascii="Times New Roman" w:eastAsia="Times New Roman" w:hAnsi="Times New Roman" w:cs="Times New Roman"/>
          <w:b/>
          <w:sz w:val="20"/>
          <w:szCs w:val="20"/>
          <w:lang w:eastAsia="ru-RU"/>
        </w:rPr>
      </w:pP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Настоящим _________________________________________________ подтверждает, </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i/>
          <w:sz w:val="20"/>
          <w:szCs w:val="20"/>
          <w:lang w:eastAsia="ru-RU"/>
        </w:rPr>
        <w:t xml:space="preserve">                                      (наименование участника размещения заказа)</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что для участия в открытом конкурсе на ____________________________________________________________________________</w:t>
      </w:r>
    </w:p>
    <w:p w:rsidR="00DE7389" w:rsidRPr="00DE7389" w:rsidRDefault="00DE7389" w:rsidP="00DE7389">
      <w:pPr>
        <w:spacing w:after="0" w:line="240" w:lineRule="auto"/>
        <w:rPr>
          <w:rFonts w:ascii="Times New Roman" w:eastAsia="Times New Roman" w:hAnsi="Times New Roman" w:cs="Times New Roman"/>
          <w:i/>
          <w:sz w:val="20"/>
          <w:szCs w:val="20"/>
          <w:lang w:eastAsia="ru-RU"/>
        </w:rPr>
      </w:pPr>
      <w:r w:rsidRPr="00DE7389">
        <w:rPr>
          <w:rFonts w:ascii="Times New Roman" w:eastAsia="Times New Roman" w:hAnsi="Times New Roman" w:cs="Times New Roman"/>
          <w:sz w:val="20"/>
          <w:szCs w:val="20"/>
          <w:lang w:eastAsia="ru-RU"/>
        </w:rPr>
        <w:t xml:space="preserve">                                      </w:t>
      </w:r>
      <w:r w:rsidRPr="00DE7389">
        <w:rPr>
          <w:rFonts w:ascii="Times New Roman" w:eastAsia="Times New Roman" w:hAnsi="Times New Roman" w:cs="Times New Roman"/>
          <w:i/>
          <w:sz w:val="20"/>
          <w:szCs w:val="20"/>
          <w:lang w:eastAsia="ru-RU"/>
        </w:rPr>
        <w:t>[указать наименование предмета конкурса]</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 направляются нижеперечисленные документы.</w:t>
      </w:r>
    </w:p>
    <w:p w:rsidR="00DE7389" w:rsidRPr="00DE7389" w:rsidRDefault="00DE7389" w:rsidP="00DE7389">
      <w:pPr>
        <w:spacing w:after="0" w:line="240" w:lineRule="auto"/>
        <w:rPr>
          <w:rFonts w:ascii="Times New Roman" w:eastAsia="Times New Roman" w:hAnsi="Times New Roman" w:cs="Times New Roman"/>
          <w:i/>
          <w:sz w:val="20"/>
          <w:szCs w:val="20"/>
          <w:lang w:eastAsia="ru-RU"/>
        </w:rPr>
      </w:pPr>
    </w:p>
    <w:p w:rsidR="00DE7389" w:rsidRPr="00DE7389" w:rsidRDefault="00DE7389" w:rsidP="00DE7389">
      <w:pPr>
        <w:spacing w:after="0" w:line="240" w:lineRule="auto"/>
        <w:rPr>
          <w:rFonts w:ascii="Times New Roman" w:eastAsia="Times New Roman" w:hAnsi="Times New Roman" w:cs="Times New Roman"/>
          <w:i/>
          <w:sz w:val="20"/>
          <w:szCs w:val="20"/>
          <w:lang w:eastAsia="ru-RU"/>
        </w:rPr>
      </w:pPr>
    </w:p>
    <w:tbl>
      <w:tblPr>
        <w:tblW w:w="102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840"/>
        <w:gridCol w:w="1620"/>
      </w:tblGrid>
      <w:tr w:rsidR="00DE7389" w:rsidRPr="00DE7389" w:rsidTr="00E13792">
        <w:tc>
          <w:tcPr>
            <w:tcW w:w="800" w:type="dxa"/>
            <w:shd w:val="pct5" w:color="000000" w:fill="FFFFFF"/>
            <w:vAlign w:val="center"/>
          </w:tcPr>
          <w:p w:rsidR="00DE7389" w:rsidRPr="00DE7389" w:rsidRDefault="00DE7389" w:rsidP="00DE7389">
            <w:pPr>
              <w:spacing w:after="0" w:line="240" w:lineRule="auto"/>
              <w:jc w:val="center"/>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t>№№ п\п</w:t>
            </w:r>
          </w:p>
        </w:tc>
        <w:tc>
          <w:tcPr>
            <w:tcW w:w="7840" w:type="dxa"/>
            <w:shd w:val="pct5" w:color="000000" w:fill="FFFFFF"/>
            <w:vAlign w:val="center"/>
          </w:tcPr>
          <w:p w:rsidR="00DE7389" w:rsidRPr="00DE7389" w:rsidRDefault="00DE7389" w:rsidP="00DE7389">
            <w:pPr>
              <w:spacing w:after="0" w:line="240" w:lineRule="auto"/>
              <w:jc w:val="center"/>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t>Наименование</w:t>
            </w:r>
          </w:p>
        </w:tc>
        <w:tc>
          <w:tcPr>
            <w:tcW w:w="1620" w:type="dxa"/>
            <w:shd w:val="pct5" w:color="000000" w:fill="FFFFFF"/>
            <w:vAlign w:val="center"/>
          </w:tcPr>
          <w:p w:rsidR="00DE7389" w:rsidRPr="00DE7389" w:rsidRDefault="00DE7389" w:rsidP="00DE7389">
            <w:pPr>
              <w:spacing w:after="0" w:line="240" w:lineRule="auto"/>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t>Кол-во страниц</w:t>
            </w:r>
          </w:p>
        </w:tc>
      </w:tr>
      <w:tr w:rsidR="00DE7389" w:rsidRPr="00DE7389" w:rsidTr="00E13792">
        <w:tc>
          <w:tcPr>
            <w:tcW w:w="800" w:type="dxa"/>
          </w:tcPr>
          <w:p w:rsidR="00DE7389" w:rsidRPr="00DE7389" w:rsidRDefault="00DE7389" w:rsidP="00DE7389">
            <w:pPr>
              <w:numPr>
                <w:ilvl w:val="0"/>
                <w:numId w:val="15"/>
              </w:numPr>
              <w:tabs>
                <w:tab w:val="num" w:pos="392"/>
              </w:tabs>
              <w:spacing w:after="0" w:line="240" w:lineRule="auto"/>
              <w:jc w:val="center"/>
              <w:rPr>
                <w:rFonts w:ascii="Times New Roman" w:eastAsia="Times New Roman" w:hAnsi="Times New Roman" w:cs="Times New Roman"/>
                <w:sz w:val="20"/>
                <w:szCs w:val="20"/>
                <w:lang w:eastAsia="ru-RU"/>
              </w:rPr>
            </w:pPr>
          </w:p>
        </w:tc>
        <w:tc>
          <w:tcPr>
            <w:tcW w:w="7840" w:type="dxa"/>
            <w:tcBorders>
              <w:bottom w:val="single" w:sz="4" w:space="0" w:color="auto"/>
            </w:tcBorders>
          </w:tcPr>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Заявка на участие в конкурсе   </w:t>
            </w:r>
          </w:p>
        </w:tc>
        <w:tc>
          <w:tcPr>
            <w:tcW w:w="1620" w:type="dxa"/>
          </w:tcPr>
          <w:p w:rsidR="00DE7389" w:rsidRPr="00DE7389" w:rsidRDefault="00DE7389" w:rsidP="00DE7389">
            <w:pPr>
              <w:spacing w:after="0" w:line="240" w:lineRule="auto"/>
              <w:rPr>
                <w:rFonts w:ascii="Times New Roman" w:eastAsia="Times New Roman" w:hAnsi="Times New Roman" w:cs="Times New Roman"/>
                <w:sz w:val="20"/>
                <w:szCs w:val="20"/>
                <w:lang w:eastAsia="ru-RU"/>
              </w:rPr>
            </w:pPr>
          </w:p>
        </w:tc>
      </w:tr>
      <w:tr w:rsidR="00DE7389" w:rsidRPr="00DE7389" w:rsidTr="00E13792">
        <w:tc>
          <w:tcPr>
            <w:tcW w:w="800" w:type="dxa"/>
            <w:tcBorders>
              <w:right w:val="single" w:sz="4" w:space="0" w:color="auto"/>
            </w:tcBorders>
          </w:tcPr>
          <w:p w:rsidR="00DE7389" w:rsidRPr="00DE7389" w:rsidRDefault="00DE7389" w:rsidP="00DE7389">
            <w:pPr>
              <w:numPr>
                <w:ilvl w:val="0"/>
                <w:numId w:val="15"/>
              </w:numPr>
              <w:tabs>
                <w:tab w:val="num" w:pos="392"/>
              </w:tabs>
              <w:spacing w:after="0" w:line="240" w:lineRule="auto"/>
              <w:jc w:val="center"/>
              <w:rPr>
                <w:rFonts w:ascii="Times New Roman" w:eastAsia="Times New Roman" w:hAnsi="Times New Roman" w:cs="Times New Roman"/>
                <w:sz w:val="20"/>
                <w:szCs w:val="20"/>
                <w:lang w:eastAsia="ru-RU"/>
              </w:rPr>
            </w:pPr>
          </w:p>
        </w:tc>
        <w:tc>
          <w:tcPr>
            <w:tcW w:w="7840" w:type="dxa"/>
            <w:tcBorders>
              <w:top w:val="single" w:sz="4" w:space="0" w:color="auto"/>
              <w:left w:val="single" w:sz="4" w:space="0" w:color="auto"/>
              <w:bottom w:val="single" w:sz="4" w:space="0" w:color="auto"/>
              <w:right w:val="single" w:sz="4" w:space="0" w:color="auto"/>
            </w:tcBorders>
          </w:tcPr>
          <w:p w:rsidR="00DE7389" w:rsidRPr="00DE7389" w:rsidRDefault="00DE7389" w:rsidP="00DE7389">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соискателя (при необходимости)</w:t>
            </w:r>
          </w:p>
        </w:tc>
        <w:tc>
          <w:tcPr>
            <w:tcW w:w="1620" w:type="dxa"/>
            <w:tcBorders>
              <w:left w:val="single" w:sz="4" w:space="0" w:color="auto"/>
            </w:tcBorders>
          </w:tcPr>
          <w:p w:rsidR="00DE7389" w:rsidRPr="00DE7389" w:rsidRDefault="00DE7389" w:rsidP="00DE7389">
            <w:pPr>
              <w:spacing w:after="0" w:line="240" w:lineRule="auto"/>
              <w:rPr>
                <w:rFonts w:ascii="Times New Roman" w:eastAsia="Times New Roman" w:hAnsi="Times New Roman" w:cs="Times New Roman"/>
                <w:sz w:val="20"/>
                <w:szCs w:val="20"/>
                <w:lang w:eastAsia="ru-RU"/>
              </w:rPr>
            </w:pPr>
          </w:p>
        </w:tc>
      </w:tr>
      <w:tr w:rsidR="00DE7389" w:rsidRPr="00DE7389" w:rsidTr="00E13792">
        <w:trPr>
          <w:trHeight w:val="389"/>
        </w:trPr>
        <w:tc>
          <w:tcPr>
            <w:tcW w:w="800" w:type="dxa"/>
          </w:tcPr>
          <w:p w:rsidR="00DE7389" w:rsidRPr="00DE7389" w:rsidRDefault="00DE7389" w:rsidP="00DE7389">
            <w:pPr>
              <w:numPr>
                <w:ilvl w:val="0"/>
                <w:numId w:val="15"/>
              </w:numPr>
              <w:tabs>
                <w:tab w:val="num" w:pos="392"/>
              </w:tabs>
              <w:spacing w:after="0" w:line="240" w:lineRule="auto"/>
              <w:jc w:val="center"/>
              <w:rPr>
                <w:rFonts w:ascii="Times New Roman" w:eastAsia="Times New Roman" w:hAnsi="Times New Roman" w:cs="Times New Roman"/>
                <w:sz w:val="20"/>
                <w:szCs w:val="20"/>
                <w:lang w:eastAsia="ru-RU"/>
              </w:rPr>
            </w:pPr>
          </w:p>
        </w:tc>
        <w:tc>
          <w:tcPr>
            <w:tcW w:w="7840" w:type="dxa"/>
          </w:tcPr>
          <w:p w:rsidR="00DE7389" w:rsidRPr="00DE7389" w:rsidRDefault="00DE7389" w:rsidP="00DE7389">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 а также копии документов, подтверждающих полномочия руководителя организации претендента.</w:t>
            </w:r>
          </w:p>
        </w:tc>
        <w:tc>
          <w:tcPr>
            <w:tcW w:w="1620" w:type="dxa"/>
          </w:tcPr>
          <w:p w:rsidR="00DE7389" w:rsidRPr="00DE7389" w:rsidRDefault="00DE7389" w:rsidP="00DE7389">
            <w:pPr>
              <w:spacing w:after="0" w:line="240" w:lineRule="auto"/>
              <w:rPr>
                <w:rFonts w:ascii="Times New Roman" w:eastAsia="Times New Roman" w:hAnsi="Times New Roman" w:cs="Times New Roman"/>
                <w:sz w:val="20"/>
                <w:szCs w:val="20"/>
                <w:lang w:eastAsia="ru-RU"/>
              </w:rPr>
            </w:pPr>
          </w:p>
        </w:tc>
      </w:tr>
      <w:tr w:rsidR="00DE7389" w:rsidRPr="00DE7389" w:rsidTr="00E13792">
        <w:tc>
          <w:tcPr>
            <w:tcW w:w="800" w:type="dxa"/>
          </w:tcPr>
          <w:p w:rsidR="00DE7389" w:rsidRPr="00DE7389" w:rsidRDefault="00DE7389" w:rsidP="00DE7389">
            <w:pPr>
              <w:numPr>
                <w:ilvl w:val="0"/>
                <w:numId w:val="15"/>
              </w:numPr>
              <w:tabs>
                <w:tab w:val="num" w:pos="392"/>
              </w:tabs>
              <w:spacing w:after="0" w:line="240" w:lineRule="auto"/>
              <w:jc w:val="center"/>
              <w:rPr>
                <w:rFonts w:ascii="Times New Roman" w:eastAsia="Times New Roman" w:hAnsi="Times New Roman" w:cs="Times New Roman"/>
                <w:sz w:val="20"/>
                <w:szCs w:val="20"/>
                <w:lang w:eastAsia="ru-RU"/>
              </w:rPr>
            </w:pPr>
          </w:p>
        </w:tc>
        <w:tc>
          <w:tcPr>
            <w:tcW w:w="7840" w:type="dxa"/>
          </w:tcPr>
          <w:p w:rsidR="00DE7389" w:rsidRPr="00DE7389" w:rsidRDefault="00DE7389" w:rsidP="00DE7389">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Сведения о финансово-хозяйственной деятельности претендента за последний год по установленной форме отчетности.</w:t>
            </w:r>
          </w:p>
        </w:tc>
        <w:tc>
          <w:tcPr>
            <w:tcW w:w="1620" w:type="dxa"/>
          </w:tcPr>
          <w:p w:rsidR="00DE7389" w:rsidRPr="00DE7389" w:rsidRDefault="00DE7389" w:rsidP="00DE7389">
            <w:pPr>
              <w:spacing w:after="0" w:line="240" w:lineRule="auto"/>
              <w:rPr>
                <w:rFonts w:ascii="Times New Roman" w:eastAsia="Times New Roman" w:hAnsi="Times New Roman" w:cs="Times New Roman"/>
                <w:sz w:val="20"/>
                <w:szCs w:val="20"/>
                <w:lang w:eastAsia="ru-RU"/>
              </w:rPr>
            </w:pPr>
          </w:p>
        </w:tc>
      </w:tr>
      <w:tr w:rsidR="00DE7389" w:rsidRPr="00DE7389" w:rsidTr="00E13792">
        <w:tc>
          <w:tcPr>
            <w:tcW w:w="800" w:type="dxa"/>
          </w:tcPr>
          <w:p w:rsidR="00DE7389" w:rsidRPr="00DE7389" w:rsidRDefault="00DE7389" w:rsidP="00DE7389">
            <w:pPr>
              <w:numPr>
                <w:ilvl w:val="0"/>
                <w:numId w:val="15"/>
              </w:numPr>
              <w:tabs>
                <w:tab w:val="num" w:pos="392"/>
              </w:tabs>
              <w:spacing w:after="0" w:line="240" w:lineRule="auto"/>
              <w:jc w:val="center"/>
              <w:rPr>
                <w:rFonts w:ascii="Times New Roman" w:eastAsia="Times New Roman" w:hAnsi="Times New Roman" w:cs="Times New Roman"/>
                <w:sz w:val="20"/>
                <w:szCs w:val="20"/>
                <w:lang w:eastAsia="ru-RU"/>
              </w:rPr>
            </w:pPr>
          </w:p>
        </w:tc>
        <w:tc>
          <w:tcPr>
            <w:tcW w:w="7840" w:type="dxa"/>
          </w:tcPr>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Конкурсное предложение по форме согласно Приложению №1 конкурсной документации</w:t>
            </w:r>
          </w:p>
        </w:tc>
        <w:tc>
          <w:tcPr>
            <w:tcW w:w="1620" w:type="dxa"/>
          </w:tcPr>
          <w:p w:rsidR="00DE7389" w:rsidRPr="00DE7389" w:rsidRDefault="00DE7389" w:rsidP="00DE7389">
            <w:pPr>
              <w:spacing w:after="0" w:line="240" w:lineRule="auto"/>
              <w:rPr>
                <w:rFonts w:ascii="Times New Roman" w:eastAsia="Times New Roman" w:hAnsi="Times New Roman" w:cs="Times New Roman"/>
                <w:sz w:val="20"/>
                <w:szCs w:val="20"/>
                <w:lang w:eastAsia="ru-RU"/>
              </w:rPr>
            </w:pPr>
          </w:p>
        </w:tc>
      </w:tr>
      <w:tr w:rsidR="00DE7389" w:rsidRPr="00DE7389" w:rsidTr="00E13792">
        <w:tc>
          <w:tcPr>
            <w:tcW w:w="800" w:type="dxa"/>
            <w:tcBorders>
              <w:bottom w:val="single" w:sz="4" w:space="0" w:color="auto"/>
            </w:tcBorders>
          </w:tcPr>
          <w:p w:rsidR="00DE7389" w:rsidRPr="00DE7389" w:rsidRDefault="00DE7389" w:rsidP="00DE7389">
            <w:pPr>
              <w:numPr>
                <w:ilvl w:val="0"/>
                <w:numId w:val="15"/>
              </w:numPr>
              <w:tabs>
                <w:tab w:val="num" w:pos="392"/>
              </w:tabs>
              <w:spacing w:after="0" w:line="240" w:lineRule="auto"/>
              <w:jc w:val="center"/>
              <w:rPr>
                <w:rFonts w:ascii="Times New Roman" w:eastAsia="Times New Roman" w:hAnsi="Times New Roman" w:cs="Times New Roman"/>
                <w:sz w:val="20"/>
                <w:szCs w:val="20"/>
                <w:lang w:eastAsia="ru-RU"/>
              </w:rPr>
            </w:pPr>
          </w:p>
        </w:tc>
        <w:tc>
          <w:tcPr>
            <w:tcW w:w="7840" w:type="dxa"/>
            <w:tcBorders>
              <w:bottom w:val="single" w:sz="4" w:space="0" w:color="auto"/>
            </w:tcBorders>
          </w:tcPr>
          <w:p w:rsidR="00DE7389" w:rsidRPr="00DE7389" w:rsidRDefault="00DE7389" w:rsidP="00DE7389">
            <w:pPr>
              <w:spacing w:after="0" w:line="240" w:lineRule="auto"/>
              <w:rPr>
                <w:rFonts w:ascii="Times New Roman" w:eastAsia="Times New Roman" w:hAnsi="Times New Roman" w:cs="Times New Roman"/>
                <w:b/>
                <w:i/>
                <w:sz w:val="20"/>
                <w:szCs w:val="20"/>
                <w:lang w:eastAsia="ru-RU"/>
              </w:rPr>
            </w:pPr>
            <w:r w:rsidRPr="00DE7389">
              <w:rPr>
                <w:rFonts w:ascii="Times New Roman" w:eastAsia="Times New Roman" w:hAnsi="Times New Roman" w:cs="Times New Roman"/>
                <w:b/>
                <w:i/>
                <w:sz w:val="20"/>
                <w:szCs w:val="20"/>
                <w:lang w:eastAsia="ru-RU"/>
              </w:rPr>
              <w:t>Другие документы, прикладываемые по усмотрению участника конкурса</w:t>
            </w:r>
          </w:p>
        </w:tc>
        <w:tc>
          <w:tcPr>
            <w:tcW w:w="1620" w:type="dxa"/>
            <w:tcBorders>
              <w:bottom w:val="single" w:sz="4" w:space="0" w:color="auto"/>
            </w:tcBorders>
          </w:tcPr>
          <w:p w:rsidR="00DE7389" w:rsidRPr="00DE7389" w:rsidRDefault="00DE7389" w:rsidP="00DE7389">
            <w:pPr>
              <w:spacing w:after="0" w:line="240" w:lineRule="auto"/>
              <w:rPr>
                <w:rFonts w:ascii="Times New Roman" w:eastAsia="Times New Roman" w:hAnsi="Times New Roman" w:cs="Times New Roman"/>
                <w:sz w:val="20"/>
                <w:szCs w:val="20"/>
                <w:lang w:eastAsia="ru-RU"/>
              </w:rPr>
            </w:pPr>
          </w:p>
        </w:tc>
      </w:tr>
    </w:tbl>
    <w:p w:rsidR="00DE7389" w:rsidRPr="00DE7389" w:rsidRDefault="00DE7389" w:rsidP="00DE7389">
      <w:pPr>
        <w:spacing w:after="0" w:line="240" w:lineRule="auto"/>
        <w:rPr>
          <w:rFonts w:ascii="Times New Roman" w:eastAsia="Times New Roman" w:hAnsi="Times New Roman" w:cs="Times New Roman"/>
          <w:b/>
          <w:sz w:val="20"/>
          <w:szCs w:val="20"/>
          <w:lang w:eastAsia="ru-RU"/>
        </w:rPr>
      </w:pPr>
    </w:p>
    <w:p w:rsidR="00DE7389" w:rsidRPr="00DE7389" w:rsidRDefault="00DE7389" w:rsidP="00DE7389">
      <w:pPr>
        <w:spacing w:after="0" w:line="240" w:lineRule="auto"/>
        <w:rPr>
          <w:rFonts w:ascii="Times New Roman" w:eastAsia="Times New Roman" w:hAnsi="Times New Roman" w:cs="Times New Roman"/>
          <w:b/>
          <w:sz w:val="20"/>
          <w:szCs w:val="20"/>
          <w:lang w:eastAsia="ru-RU"/>
        </w:rPr>
      </w:pPr>
    </w:p>
    <w:p w:rsidR="00DE7389" w:rsidRPr="00DE7389" w:rsidRDefault="00DE7389" w:rsidP="00DE7389">
      <w:pPr>
        <w:spacing w:after="0" w:line="240" w:lineRule="auto"/>
        <w:rPr>
          <w:rFonts w:ascii="Times New Roman" w:eastAsia="Times New Roman" w:hAnsi="Times New Roman" w:cs="Times New Roman"/>
          <w:b/>
          <w:sz w:val="20"/>
          <w:szCs w:val="20"/>
          <w:lang w:eastAsia="ru-RU"/>
        </w:rPr>
      </w:pPr>
    </w:p>
    <w:p w:rsidR="00DE7389" w:rsidRPr="00DE7389" w:rsidRDefault="00DE7389" w:rsidP="00DE7389">
      <w:pPr>
        <w:spacing w:after="0" w:line="240" w:lineRule="auto"/>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t>Руководитель</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b/>
          <w:sz w:val="20"/>
          <w:szCs w:val="20"/>
          <w:lang w:eastAsia="ru-RU"/>
        </w:rPr>
        <w:t>(уполномоченный представитель)</w:t>
      </w:r>
      <w:r w:rsidRPr="00DE7389">
        <w:rPr>
          <w:rFonts w:ascii="Times New Roman" w:eastAsia="Times New Roman" w:hAnsi="Times New Roman" w:cs="Times New Roman"/>
          <w:sz w:val="20"/>
          <w:szCs w:val="20"/>
          <w:lang w:eastAsia="ru-RU"/>
        </w:rPr>
        <w:t xml:space="preserve"> _________________ (Ф.И.О. полностью)</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p>
    <w:p w:rsidR="00DE7389" w:rsidRPr="00DE7389" w:rsidRDefault="00DE7389" w:rsidP="00DE7389">
      <w:pPr>
        <w:spacing w:after="0" w:line="240" w:lineRule="auto"/>
        <w:rPr>
          <w:rFonts w:ascii="Times New Roman" w:eastAsia="Times New Roman" w:hAnsi="Times New Roman" w:cs="Times New Roman"/>
          <w:i/>
          <w:sz w:val="20"/>
          <w:szCs w:val="20"/>
          <w:vertAlign w:val="superscript"/>
          <w:lang w:eastAsia="ru-RU"/>
        </w:rPr>
      </w:pPr>
      <w:r w:rsidRPr="00DE7389">
        <w:rPr>
          <w:rFonts w:ascii="Times New Roman" w:eastAsia="Times New Roman" w:hAnsi="Times New Roman" w:cs="Times New Roman"/>
          <w:i/>
          <w:sz w:val="20"/>
          <w:szCs w:val="20"/>
          <w:vertAlign w:val="superscript"/>
          <w:lang w:eastAsia="ru-RU"/>
        </w:rPr>
        <w:t xml:space="preserve">                           </w:t>
      </w:r>
      <w:r w:rsidR="00AB6349">
        <w:rPr>
          <w:rFonts w:ascii="Times New Roman" w:eastAsia="Times New Roman" w:hAnsi="Times New Roman" w:cs="Times New Roman"/>
          <w:i/>
          <w:sz w:val="20"/>
          <w:szCs w:val="20"/>
          <w:vertAlign w:val="superscript"/>
          <w:lang w:eastAsia="ru-RU"/>
        </w:rPr>
        <w:tab/>
      </w:r>
      <w:r w:rsidR="00AB6349">
        <w:rPr>
          <w:rFonts w:ascii="Times New Roman" w:eastAsia="Times New Roman" w:hAnsi="Times New Roman" w:cs="Times New Roman"/>
          <w:i/>
          <w:sz w:val="20"/>
          <w:szCs w:val="20"/>
          <w:vertAlign w:val="superscript"/>
          <w:lang w:eastAsia="ru-RU"/>
        </w:rPr>
        <w:tab/>
      </w:r>
      <w:r w:rsidR="00AB6349">
        <w:rPr>
          <w:rFonts w:ascii="Times New Roman" w:eastAsia="Times New Roman" w:hAnsi="Times New Roman" w:cs="Times New Roman"/>
          <w:i/>
          <w:sz w:val="20"/>
          <w:szCs w:val="20"/>
          <w:vertAlign w:val="superscript"/>
          <w:lang w:eastAsia="ru-RU"/>
        </w:rPr>
        <w:tab/>
      </w:r>
      <w:r w:rsidR="00AB6349">
        <w:rPr>
          <w:rFonts w:ascii="Times New Roman" w:eastAsia="Times New Roman" w:hAnsi="Times New Roman" w:cs="Times New Roman"/>
          <w:i/>
          <w:sz w:val="20"/>
          <w:szCs w:val="20"/>
          <w:vertAlign w:val="superscript"/>
          <w:lang w:eastAsia="ru-RU"/>
        </w:rPr>
        <w:tab/>
      </w:r>
      <w:r w:rsidRPr="00DE7389">
        <w:rPr>
          <w:rFonts w:ascii="Times New Roman" w:eastAsia="Times New Roman" w:hAnsi="Times New Roman" w:cs="Times New Roman"/>
          <w:i/>
          <w:sz w:val="20"/>
          <w:szCs w:val="20"/>
          <w:vertAlign w:val="superscript"/>
          <w:lang w:eastAsia="ru-RU"/>
        </w:rPr>
        <w:t xml:space="preserve"> (подпись)</w:t>
      </w:r>
    </w:p>
    <w:p w:rsidR="00DE7389" w:rsidRPr="00DE7389" w:rsidRDefault="00DE7389" w:rsidP="00DE7389">
      <w:pPr>
        <w:keepNext/>
        <w:spacing w:after="0" w:line="240" w:lineRule="auto"/>
        <w:jc w:val="center"/>
        <w:outlineLvl w:val="0"/>
        <w:rPr>
          <w:rFonts w:ascii="Times New Roman" w:eastAsia="Times New Roman" w:hAnsi="Times New Roman" w:cs="Times New Roman"/>
          <w:b/>
          <w:bCs/>
          <w:sz w:val="20"/>
          <w:szCs w:val="20"/>
          <w:lang w:val="x-none" w:eastAsia="x-none"/>
        </w:rPr>
      </w:pPr>
      <w:r w:rsidRPr="00DE7389">
        <w:rPr>
          <w:rFonts w:ascii="Times New Roman" w:eastAsia="Times New Roman" w:hAnsi="Times New Roman" w:cs="Times New Roman"/>
          <w:bCs/>
          <w:sz w:val="20"/>
          <w:szCs w:val="20"/>
          <w:lang w:val="x-none" w:eastAsia="x-none"/>
        </w:rPr>
        <w:t>М.П.</w:t>
      </w:r>
      <w:r w:rsidRPr="00DE7389">
        <w:rPr>
          <w:rFonts w:ascii="Times New Roman" w:eastAsia="Times New Roman" w:hAnsi="Times New Roman" w:cs="Times New Roman"/>
          <w:bCs/>
          <w:sz w:val="20"/>
          <w:szCs w:val="20"/>
          <w:lang w:val="x-none" w:eastAsia="x-none"/>
        </w:rPr>
        <w:br w:type="page"/>
      </w:r>
      <w:bookmarkStart w:id="5" w:name="_Toc131309040"/>
      <w:r w:rsidRPr="00DE7389">
        <w:rPr>
          <w:rFonts w:ascii="Times New Roman" w:eastAsia="Times New Roman" w:hAnsi="Times New Roman" w:cs="Times New Roman"/>
          <w:b/>
          <w:bCs/>
          <w:sz w:val="20"/>
          <w:szCs w:val="20"/>
          <w:lang w:val="x-none" w:eastAsia="x-none"/>
        </w:rPr>
        <w:lastRenderedPageBreak/>
        <w:t xml:space="preserve"> ФОРМА ЗАЯВКИ НА УЧАСТИЕ В КОНКУРСЕ</w:t>
      </w:r>
    </w:p>
    <w:p w:rsidR="00DE7389" w:rsidRPr="00DE7389" w:rsidRDefault="00DE7389" w:rsidP="00DE7389">
      <w:pPr>
        <w:spacing w:after="0" w:line="240" w:lineRule="auto"/>
        <w:jc w:val="center"/>
        <w:rPr>
          <w:rFonts w:ascii="Times New Roman" w:eastAsia="Times New Roman" w:hAnsi="Times New Roman" w:cs="Times New Roman"/>
          <w:sz w:val="20"/>
          <w:szCs w:val="20"/>
          <w:lang w:val="x-none" w:eastAsia="x-none"/>
        </w:rPr>
      </w:pPr>
    </w:p>
    <w:p w:rsidR="00C61D4A" w:rsidRDefault="00DE7389" w:rsidP="00DE7389">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E7389">
        <w:rPr>
          <w:rFonts w:ascii="Times New Roman" w:eastAsia="Times New Roman" w:hAnsi="Times New Roman" w:cs="Times New Roman"/>
          <w:i/>
          <w:sz w:val="28"/>
          <w:szCs w:val="28"/>
          <w:vertAlign w:val="superscript"/>
          <w:lang w:eastAsia="ru-RU"/>
        </w:rPr>
        <w:t>На бланке исходящей документации</w:t>
      </w:r>
      <w:r w:rsidRPr="00DE7389">
        <w:rPr>
          <w:rFonts w:ascii="Times New Roman" w:eastAsia="Times New Roman" w:hAnsi="Times New Roman" w:cs="Times New Roman"/>
          <w:sz w:val="28"/>
          <w:szCs w:val="28"/>
          <w:lang w:eastAsia="ru-RU"/>
        </w:rPr>
        <w:t xml:space="preserve">                                 </w:t>
      </w:r>
      <w:r w:rsidRPr="00DE7389">
        <w:rPr>
          <w:rFonts w:ascii="Times New Roman" w:eastAsia="Times New Roman" w:hAnsi="Times New Roman" w:cs="Times New Roman"/>
          <w:sz w:val="20"/>
          <w:szCs w:val="20"/>
          <w:lang w:eastAsia="ru-RU"/>
        </w:rPr>
        <w:t xml:space="preserve">Организатору конкурса – Администрации </w:t>
      </w:r>
      <w:r w:rsidR="00C61D4A">
        <w:rPr>
          <w:rFonts w:ascii="Times New Roman" w:eastAsia="Times New Roman" w:hAnsi="Times New Roman" w:cs="Times New Roman"/>
          <w:sz w:val="20"/>
          <w:szCs w:val="20"/>
          <w:lang w:eastAsia="ru-RU"/>
        </w:rPr>
        <w:t>городского</w:t>
      </w:r>
    </w:p>
    <w:p w:rsidR="00DE7389" w:rsidRPr="00DE7389" w:rsidRDefault="00C61D4A" w:rsidP="00C61D4A">
      <w:pPr>
        <w:autoSpaceDE w:val="0"/>
        <w:autoSpaceDN w:val="0"/>
        <w:adjustRightInd w:val="0"/>
        <w:spacing w:after="0" w:line="240" w:lineRule="auto"/>
        <w:ind w:left="6372" w:firstLine="708"/>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поселения Приобье</w:t>
      </w:r>
    </w:p>
    <w:p w:rsidR="00DE7389" w:rsidRPr="00DE7389" w:rsidRDefault="00DE7389" w:rsidP="00DE7389">
      <w:pPr>
        <w:spacing w:after="0" w:line="240" w:lineRule="auto"/>
        <w:jc w:val="center"/>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t xml:space="preserve">ЗАЯВКА </w:t>
      </w:r>
    </w:p>
    <w:p w:rsidR="00DE7389" w:rsidRDefault="00DE7389" w:rsidP="00DE7389">
      <w:pPr>
        <w:spacing w:after="0" w:line="240" w:lineRule="auto"/>
        <w:jc w:val="center"/>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на участие в конкурсе</w:t>
      </w:r>
    </w:p>
    <w:p w:rsidR="00372029" w:rsidRDefault="001B319B" w:rsidP="00DE7389">
      <w:pPr>
        <w:spacing w:after="0" w:line="240" w:lineRule="auto"/>
        <w:jc w:val="center"/>
        <w:rPr>
          <w:rFonts w:ascii="Times New Roman" w:eastAsia="Times New Roman" w:hAnsi="Times New Roman" w:cs="Times New Roman"/>
          <w:sz w:val="20"/>
          <w:szCs w:val="20"/>
          <w:lang w:eastAsia="ru-RU"/>
        </w:rPr>
      </w:pPr>
      <w:r w:rsidRPr="001B319B">
        <w:rPr>
          <w:rFonts w:ascii="Times New Roman" w:eastAsia="Times New Roman" w:hAnsi="Times New Roman" w:cs="Times New Roman"/>
          <w:sz w:val="20"/>
          <w:szCs w:val="20"/>
          <w:lang w:eastAsia="ru-RU"/>
        </w:rPr>
        <w:t>по отбору хозяйствующего субъекта на право оказания услуг по погребению и получени</w:t>
      </w:r>
      <w:r w:rsidR="00372029">
        <w:rPr>
          <w:rFonts w:ascii="Times New Roman" w:eastAsia="Times New Roman" w:hAnsi="Times New Roman" w:cs="Times New Roman"/>
          <w:sz w:val="20"/>
          <w:szCs w:val="20"/>
          <w:lang w:eastAsia="ru-RU"/>
        </w:rPr>
        <w:t>ю</w:t>
      </w:r>
      <w:r w:rsidRPr="001B319B">
        <w:rPr>
          <w:rFonts w:ascii="Times New Roman" w:eastAsia="Times New Roman" w:hAnsi="Times New Roman" w:cs="Times New Roman"/>
          <w:sz w:val="20"/>
          <w:szCs w:val="20"/>
          <w:lang w:eastAsia="ru-RU"/>
        </w:rPr>
        <w:t xml:space="preserve"> статуса специализированной службы по вопросам похоронного дела на территории </w:t>
      </w:r>
    </w:p>
    <w:p w:rsidR="001B319B" w:rsidRPr="00DE7389" w:rsidRDefault="001B319B" w:rsidP="00DE7389">
      <w:pPr>
        <w:spacing w:after="0" w:line="240" w:lineRule="auto"/>
        <w:jc w:val="center"/>
        <w:rPr>
          <w:rFonts w:ascii="Times New Roman" w:eastAsia="Times New Roman" w:hAnsi="Times New Roman" w:cs="Times New Roman"/>
          <w:sz w:val="20"/>
          <w:szCs w:val="20"/>
          <w:lang w:eastAsia="ru-RU"/>
        </w:rPr>
      </w:pPr>
      <w:r w:rsidRPr="001B319B">
        <w:rPr>
          <w:rFonts w:ascii="Times New Roman" w:eastAsia="Times New Roman" w:hAnsi="Times New Roman" w:cs="Times New Roman"/>
          <w:sz w:val="20"/>
          <w:szCs w:val="20"/>
          <w:lang w:eastAsia="ru-RU"/>
        </w:rPr>
        <w:t>муниципального образования городского поселения Приобье</w:t>
      </w:r>
    </w:p>
    <w:p w:rsidR="00C64631" w:rsidRPr="00C64631" w:rsidRDefault="00C64631" w:rsidP="00C64631">
      <w:pPr>
        <w:spacing w:after="0" w:line="240" w:lineRule="auto"/>
        <w:jc w:val="center"/>
        <w:rPr>
          <w:rFonts w:ascii="Times New Roman" w:eastAsia="Times New Roman" w:hAnsi="Times New Roman" w:cs="Times New Roman"/>
          <w:sz w:val="20"/>
          <w:szCs w:val="20"/>
          <w:lang w:eastAsia="ru-RU"/>
        </w:rPr>
      </w:pPr>
    </w:p>
    <w:p w:rsidR="00DE7389" w:rsidRPr="00DE7389" w:rsidRDefault="00DE7389" w:rsidP="00DE7389">
      <w:pPr>
        <w:tabs>
          <w:tab w:val="left" w:pos="360"/>
        </w:tab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1.</w:t>
      </w:r>
      <w:r w:rsidRPr="00DE7389">
        <w:rPr>
          <w:rFonts w:ascii="Times New Roman" w:eastAsia="Times New Roman" w:hAnsi="Times New Roman" w:cs="Times New Roman"/>
          <w:sz w:val="20"/>
          <w:szCs w:val="20"/>
          <w:lang w:eastAsia="ru-RU"/>
        </w:rPr>
        <w:tab/>
        <w:t xml:space="preserve">Изучив конкурсную документацию на право заключения договора на оказание услуг по погребению на территории муниципального образования </w:t>
      </w:r>
      <w:r w:rsidR="00C61D4A">
        <w:rPr>
          <w:rFonts w:ascii="Times New Roman" w:eastAsia="Times New Roman" w:hAnsi="Times New Roman" w:cs="Times New Roman"/>
          <w:sz w:val="20"/>
          <w:szCs w:val="20"/>
          <w:lang w:eastAsia="ru-RU"/>
        </w:rPr>
        <w:t>городское поселение Приобье</w:t>
      </w:r>
      <w:r w:rsidRPr="00DE7389">
        <w:rPr>
          <w:rFonts w:ascii="Times New Roman" w:eastAsia="Times New Roman" w:hAnsi="Times New Roman" w:cs="Times New Roman"/>
          <w:sz w:val="20"/>
          <w:szCs w:val="20"/>
          <w:lang w:eastAsia="ru-RU"/>
        </w:rPr>
        <w:t>, а также применимые к данному конкурсу законодательство и нормативно-правовые акты ______________________________________________________________________________________________________</w:t>
      </w:r>
    </w:p>
    <w:p w:rsidR="00DE7389" w:rsidRPr="00DE7389" w:rsidRDefault="00DE7389" w:rsidP="00DE7389">
      <w:pPr>
        <w:tabs>
          <w:tab w:val="left" w:pos="360"/>
        </w:tabs>
        <w:spacing w:after="0" w:line="240" w:lineRule="auto"/>
        <w:ind w:left="1440"/>
        <w:jc w:val="center"/>
        <w:rPr>
          <w:rFonts w:ascii="Times New Roman" w:eastAsia="Times New Roman" w:hAnsi="Times New Roman" w:cs="Times New Roman"/>
          <w:i/>
          <w:sz w:val="16"/>
          <w:szCs w:val="16"/>
          <w:lang w:eastAsia="ru-RU"/>
        </w:rPr>
      </w:pPr>
      <w:r w:rsidRPr="00DE7389">
        <w:rPr>
          <w:rFonts w:ascii="Times New Roman" w:eastAsia="Times New Roman" w:hAnsi="Times New Roman" w:cs="Times New Roman"/>
          <w:i/>
          <w:sz w:val="16"/>
          <w:szCs w:val="16"/>
          <w:lang w:eastAsia="ru-RU"/>
        </w:rPr>
        <w:t>(фирменное наименование участника конкурса с указанием организационно-правовой формы, места нахождения, почтового адреса, банковских реквизитов, ИНН, контактного телефона, ФИО контактного лица (для юридического лица, индивидуального предпринимателя)</w:t>
      </w:r>
    </w:p>
    <w:p w:rsidR="00DE7389" w:rsidRPr="00DE7389" w:rsidRDefault="00DE7389" w:rsidP="00DE7389">
      <w:pPr>
        <w:tabs>
          <w:tab w:val="left" w:pos="360"/>
        </w:tab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в лице</w:t>
      </w:r>
    </w:p>
    <w:p w:rsidR="00DE7389" w:rsidRPr="00DE7389" w:rsidRDefault="00DE7389" w:rsidP="00DE7389">
      <w:pPr>
        <w:tabs>
          <w:tab w:val="left" w:pos="360"/>
        </w:tab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w:t>
      </w:r>
    </w:p>
    <w:p w:rsidR="00DE7389" w:rsidRPr="00DE7389" w:rsidRDefault="00DE7389" w:rsidP="00DE7389">
      <w:pPr>
        <w:tabs>
          <w:tab w:val="left" w:pos="360"/>
        </w:tabs>
        <w:spacing w:after="0" w:line="240" w:lineRule="auto"/>
        <w:jc w:val="center"/>
        <w:rPr>
          <w:rFonts w:ascii="Times New Roman" w:eastAsia="Times New Roman" w:hAnsi="Times New Roman" w:cs="Times New Roman"/>
          <w:i/>
          <w:sz w:val="16"/>
          <w:szCs w:val="16"/>
          <w:lang w:eastAsia="ru-RU"/>
        </w:rPr>
      </w:pPr>
      <w:r w:rsidRPr="00DE7389">
        <w:rPr>
          <w:rFonts w:ascii="Times New Roman" w:eastAsia="Times New Roman" w:hAnsi="Times New Roman" w:cs="Times New Roman"/>
          <w:i/>
          <w:sz w:val="16"/>
          <w:szCs w:val="16"/>
          <w:lang w:eastAsia="ru-RU"/>
        </w:rPr>
        <w:t>(наименование должности руководителя и его Ф.И.О.)</w:t>
      </w:r>
    </w:p>
    <w:p w:rsidR="00DE7389" w:rsidRPr="00DE7389" w:rsidRDefault="00DE7389" w:rsidP="00142B9C">
      <w:pPr>
        <w:spacing w:after="0" w:line="240" w:lineRule="auto"/>
        <w:jc w:val="both"/>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сообщает о согласии участвовать в конкурсе на право заключения договора на оказание услуг по погребению на территории муниципального образования </w:t>
      </w:r>
      <w:r w:rsidR="00142B9C">
        <w:rPr>
          <w:rFonts w:ascii="Times New Roman" w:eastAsia="Times New Roman" w:hAnsi="Times New Roman" w:cs="Times New Roman"/>
          <w:sz w:val="20"/>
          <w:szCs w:val="20"/>
          <w:lang w:eastAsia="ru-RU"/>
        </w:rPr>
        <w:t>городское поселение Приобье</w:t>
      </w:r>
      <w:r w:rsidRPr="00DE7389">
        <w:rPr>
          <w:rFonts w:ascii="Times New Roman" w:eastAsia="Times New Roman" w:hAnsi="Times New Roman" w:cs="Times New Roman"/>
          <w:sz w:val="20"/>
          <w:szCs w:val="20"/>
          <w:lang w:eastAsia="ru-RU"/>
        </w:rPr>
        <w:t xml:space="preserve"> на условиях, установленных конкурсной документацией, и направляет настоящую заявку. </w:t>
      </w:r>
      <w:r w:rsidRPr="00DE7389">
        <w:rPr>
          <w:rFonts w:ascii="Times New Roman" w:eastAsia="Times New Roman" w:hAnsi="Times New Roman" w:cs="Times New Roman"/>
          <w:b/>
          <w:sz w:val="20"/>
          <w:szCs w:val="20"/>
          <w:lang w:eastAsia="ru-RU"/>
        </w:rPr>
        <w:t>Настоящая заявка подается нами на лот(ы) №_____, №_____</w:t>
      </w:r>
      <w:proofErr w:type="gramStart"/>
      <w:r w:rsidRPr="00DE7389">
        <w:rPr>
          <w:rFonts w:ascii="Times New Roman" w:eastAsia="Times New Roman" w:hAnsi="Times New Roman" w:cs="Times New Roman"/>
          <w:b/>
          <w:sz w:val="20"/>
          <w:szCs w:val="20"/>
          <w:lang w:eastAsia="ru-RU"/>
        </w:rPr>
        <w:t xml:space="preserve"> ….</w:t>
      </w:r>
      <w:proofErr w:type="gramEnd"/>
      <w:r w:rsidRPr="00DE7389">
        <w:rPr>
          <w:rFonts w:ascii="Times New Roman" w:eastAsia="Times New Roman" w:hAnsi="Times New Roman" w:cs="Times New Roman"/>
          <w:b/>
          <w:sz w:val="20"/>
          <w:szCs w:val="20"/>
          <w:lang w:eastAsia="ru-RU"/>
        </w:rPr>
        <w:t>.</w:t>
      </w:r>
    </w:p>
    <w:p w:rsidR="00DE7389" w:rsidRPr="00DE7389" w:rsidRDefault="00DE7389" w:rsidP="00142B9C">
      <w:pPr>
        <w:spacing w:after="60" w:line="240" w:lineRule="auto"/>
        <w:jc w:val="both"/>
        <w:outlineLvl w:val="1"/>
        <w:rPr>
          <w:rFonts w:ascii="Times New Roman" w:eastAsia="Times New Roman" w:hAnsi="Times New Roman" w:cs="Times New Roman"/>
          <w:sz w:val="20"/>
          <w:szCs w:val="20"/>
          <w:lang w:val="x-none" w:eastAsia="x-none"/>
        </w:rPr>
      </w:pPr>
      <w:r w:rsidRPr="00DE7389">
        <w:rPr>
          <w:rFonts w:ascii="Times New Roman" w:eastAsia="Times New Roman" w:hAnsi="Times New Roman" w:cs="Times New Roman"/>
          <w:sz w:val="20"/>
          <w:szCs w:val="20"/>
          <w:lang w:val="x-none" w:eastAsia="x-none"/>
        </w:rPr>
        <w:t>2.  Мы знаем, что наша заявка имеет силу акцепта публичной оферты, с условиями которой мы ознакомлены из полученной нами конкурсной документации.</w:t>
      </w:r>
    </w:p>
    <w:p w:rsidR="00DE7389" w:rsidRPr="00DE7389" w:rsidRDefault="00DE7389" w:rsidP="00DE7389">
      <w:pPr>
        <w:tabs>
          <w:tab w:val="left" w:pos="360"/>
        </w:tab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3.</w:t>
      </w:r>
      <w:r w:rsidRPr="00DE7389">
        <w:rPr>
          <w:rFonts w:ascii="Times New Roman" w:eastAsia="Times New Roman" w:hAnsi="Times New Roman" w:cs="Times New Roman"/>
          <w:sz w:val="20"/>
          <w:szCs w:val="20"/>
          <w:lang w:eastAsia="ru-RU"/>
        </w:rPr>
        <w:tab/>
        <w:t>Настоящей заявкой гарантируем достоверность представленной нами в заявке на участие в конкурсе информации.</w:t>
      </w:r>
    </w:p>
    <w:p w:rsidR="00DE7389" w:rsidRPr="00DE7389" w:rsidRDefault="00DE7389" w:rsidP="00142B9C">
      <w:pPr>
        <w:tabs>
          <w:tab w:val="left" w:pos="360"/>
        </w:tabs>
        <w:spacing w:after="0" w:line="240" w:lineRule="auto"/>
        <w:jc w:val="both"/>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4.</w:t>
      </w:r>
      <w:r w:rsidRPr="00DE7389">
        <w:rPr>
          <w:rFonts w:ascii="Times New Roman" w:eastAsia="Times New Roman" w:hAnsi="Times New Roman" w:cs="Times New Roman"/>
          <w:sz w:val="20"/>
          <w:szCs w:val="20"/>
          <w:lang w:eastAsia="ru-RU"/>
        </w:rPr>
        <w:tab/>
      </w:r>
      <w:proofErr w:type="gramStart"/>
      <w:r w:rsidRPr="00DE7389">
        <w:rPr>
          <w:rFonts w:ascii="Times New Roman" w:eastAsia="Times New Roman" w:hAnsi="Times New Roman" w:cs="Times New Roman"/>
          <w:sz w:val="20"/>
          <w:szCs w:val="20"/>
          <w:lang w:eastAsia="ru-RU"/>
        </w:rPr>
        <w:t>В</w:t>
      </w:r>
      <w:proofErr w:type="gramEnd"/>
      <w:r w:rsidRPr="00DE7389">
        <w:rPr>
          <w:rFonts w:ascii="Times New Roman" w:eastAsia="Times New Roman" w:hAnsi="Times New Roman" w:cs="Times New Roman"/>
          <w:sz w:val="20"/>
          <w:szCs w:val="20"/>
          <w:lang w:eastAsia="ru-RU"/>
        </w:rPr>
        <w:t xml:space="preserve"> случае если мы будем признаны победителями конкурса, то берем на себя обязательства подписать договор на оказание услуг по погребению на территории муниципального образования </w:t>
      </w:r>
      <w:r w:rsidR="00C61D4A">
        <w:rPr>
          <w:rFonts w:ascii="Times New Roman" w:eastAsia="Times New Roman" w:hAnsi="Times New Roman" w:cs="Times New Roman"/>
          <w:sz w:val="20"/>
          <w:szCs w:val="20"/>
          <w:lang w:eastAsia="ru-RU"/>
        </w:rPr>
        <w:t>городское поселение Приобье</w:t>
      </w:r>
      <w:r w:rsidRPr="00DE7389">
        <w:rPr>
          <w:rFonts w:ascii="Times New Roman" w:eastAsia="Times New Roman" w:hAnsi="Times New Roman" w:cs="Times New Roman"/>
          <w:sz w:val="20"/>
          <w:szCs w:val="20"/>
          <w:lang w:eastAsia="ru-RU"/>
        </w:rPr>
        <w:t xml:space="preserve"> в соответствии с требованиями конкурсной документации и условиями наших предложений. </w:t>
      </w:r>
    </w:p>
    <w:p w:rsidR="00DE7389" w:rsidRPr="00DE7389" w:rsidRDefault="00DE7389" w:rsidP="00142B9C">
      <w:pPr>
        <w:tabs>
          <w:tab w:val="left" w:pos="360"/>
        </w:tabs>
        <w:spacing w:after="0" w:line="240" w:lineRule="auto"/>
        <w:jc w:val="both"/>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5.</w:t>
      </w:r>
      <w:r w:rsidRPr="00DE7389">
        <w:rPr>
          <w:rFonts w:ascii="Times New Roman" w:eastAsia="Times New Roman" w:hAnsi="Times New Roman" w:cs="Times New Roman"/>
          <w:sz w:val="20"/>
          <w:szCs w:val="20"/>
          <w:lang w:eastAsia="ru-RU"/>
        </w:rPr>
        <w:tab/>
      </w:r>
      <w:proofErr w:type="gramStart"/>
      <w:r w:rsidRPr="00DE7389">
        <w:rPr>
          <w:rFonts w:ascii="Times New Roman" w:eastAsia="Times New Roman" w:hAnsi="Times New Roman" w:cs="Times New Roman"/>
          <w:sz w:val="20"/>
          <w:szCs w:val="20"/>
          <w:lang w:eastAsia="ru-RU"/>
        </w:rPr>
        <w:t>В</w:t>
      </w:r>
      <w:proofErr w:type="gramEnd"/>
      <w:r w:rsidRPr="00DE7389">
        <w:rPr>
          <w:rFonts w:ascii="Times New Roman" w:eastAsia="Times New Roman" w:hAnsi="Times New Roman" w:cs="Times New Roman"/>
          <w:sz w:val="20"/>
          <w:szCs w:val="20"/>
          <w:lang w:eastAsia="ru-RU"/>
        </w:rPr>
        <w:t xml:space="preserve"> случае, если нашу заявку признают второй после заявки победителя аукциона, а победитель конкурса будет признан уклонившимся от заключения договора, мы обязуемся подписать договор на оказание услуг по погребению на территории муниципального образования </w:t>
      </w:r>
      <w:r w:rsidR="00142B9C">
        <w:rPr>
          <w:rFonts w:ascii="Times New Roman" w:eastAsia="Times New Roman" w:hAnsi="Times New Roman" w:cs="Times New Roman"/>
          <w:sz w:val="20"/>
          <w:szCs w:val="20"/>
          <w:lang w:eastAsia="ru-RU"/>
        </w:rPr>
        <w:t>городское поселение Приобье</w:t>
      </w:r>
      <w:r w:rsidRPr="00DE7389">
        <w:rPr>
          <w:rFonts w:ascii="Times New Roman" w:eastAsia="Times New Roman" w:hAnsi="Times New Roman" w:cs="Times New Roman"/>
          <w:sz w:val="20"/>
          <w:szCs w:val="20"/>
          <w:lang w:eastAsia="ru-RU"/>
        </w:rPr>
        <w:t xml:space="preserve"> в соответствии с требованиями документации об аукционе и условиями нашего предложения по цене.</w:t>
      </w:r>
    </w:p>
    <w:p w:rsidR="00DE7389" w:rsidRPr="00DE7389" w:rsidRDefault="00DE7389" w:rsidP="00DE7389">
      <w:pPr>
        <w:tabs>
          <w:tab w:val="left" w:pos="360"/>
        </w:tab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6. Сообщаем, что у _____________________________________________________________________________________</w:t>
      </w:r>
    </w:p>
    <w:p w:rsidR="00DE7389" w:rsidRPr="00DE7389" w:rsidRDefault="00DE7389" w:rsidP="00DE7389">
      <w:pPr>
        <w:spacing w:after="0" w:line="240" w:lineRule="auto"/>
        <w:jc w:val="center"/>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(наименование участника конкурса)</w:t>
      </w:r>
    </w:p>
    <w:p w:rsidR="00DE7389" w:rsidRPr="00DE7389" w:rsidRDefault="00DE7389" w:rsidP="00142B9C">
      <w:pPr>
        <w:spacing w:after="0" w:line="240" w:lineRule="auto"/>
        <w:jc w:val="both"/>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не проводится ликвидация, процедура банкротства,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E7389" w:rsidRPr="00DE7389" w:rsidRDefault="00DE7389" w:rsidP="00DE7389">
      <w:pPr>
        <w:tabs>
          <w:tab w:val="left" w:pos="360"/>
        </w:tab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7. Сообщаем, что </w:t>
      </w:r>
      <w:proofErr w:type="gramStart"/>
      <w:r w:rsidRPr="00DE7389">
        <w:rPr>
          <w:rFonts w:ascii="Times New Roman" w:eastAsia="Times New Roman" w:hAnsi="Times New Roman" w:cs="Times New Roman"/>
          <w:sz w:val="20"/>
          <w:szCs w:val="20"/>
          <w:lang w:eastAsia="ru-RU"/>
        </w:rPr>
        <w:t>у  _</w:t>
      </w:r>
      <w:proofErr w:type="gramEnd"/>
      <w:r w:rsidRPr="00DE7389">
        <w:rPr>
          <w:rFonts w:ascii="Times New Roman" w:eastAsia="Times New Roman" w:hAnsi="Times New Roman" w:cs="Times New Roman"/>
          <w:sz w:val="20"/>
          <w:szCs w:val="20"/>
          <w:lang w:eastAsia="ru-RU"/>
        </w:rPr>
        <w:t>___________________________________________________________________________________</w:t>
      </w:r>
    </w:p>
    <w:p w:rsidR="00DE7389" w:rsidRPr="00DE7389" w:rsidRDefault="00DE7389" w:rsidP="00DE7389">
      <w:pPr>
        <w:spacing w:after="0" w:line="240" w:lineRule="auto"/>
        <w:jc w:val="center"/>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(наименование участника конкурса)</w:t>
      </w:r>
    </w:p>
    <w:p w:rsidR="00DE7389" w:rsidRPr="00DE7389" w:rsidRDefault="00DE7389" w:rsidP="00142B9C">
      <w:pPr>
        <w:spacing w:after="0" w:line="240" w:lineRule="auto"/>
        <w:jc w:val="both"/>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8.</w:t>
      </w:r>
      <w:r w:rsidR="00A34F67">
        <w:rPr>
          <w:rFonts w:ascii="Times New Roman" w:eastAsia="Times New Roman" w:hAnsi="Times New Roman" w:cs="Times New Roman"/>
          <w:sz w:val="20"/>
          <w:szCs w:val="20"/>
          <w:lang w:eastAsia="ru-RU"/>
        </w:rPr>
        <w:t xml:space="preserve"> </w:t>
      </w:r>
      <w:r w:rsidRPr="00DE7389">
        <w:rPr>
          <w:rFonts w:ascii="Times New Roman" w:eastAsia="Times New Roman" w:hAnsi="Times New Roman" w:cs="Times New Roman"/>
          <w:sz w:val="20"/>
          <w:szCs w:val="20"/>
          <w:lang w:eastAsia="ru-RU"/>
        </w:rPr>
        <w:t>Сообщаем, что для оперативного уведомления нас по вопросам организационного характера и взаимодействия с Организатором конкурса нами уполномочен __________________________________________________________________</w:t>
      </w:r>
    </w:p>
    <w:p w:rsidR="00DE7389" w:rsidRPr="00DE7389" w:rsidRDefault="00DE7389" w:rsidP="00DE7389">
      <w:pPr>
        <w:spacing w:after="0" w:line="240" w:lineRule="auto"/>
        <w:jc w:val="center"/>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(Ф.И.О., телефон работника участника размещения заказа)</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Все сведения о проведении конкурса просим сообщать уполномоченному лицу.</w:t>
      </w:r>
    </w:p>
    <w:p w:rsidR="00DE7389" w:rsidRPr="00DE7389" w:rsidRDefault="00DE7389" w:rsidP="00DE7389">
      <w:pPr>
        <w:tabs>
          <w:tab w:val="left" w:pos="360"/>
        </w:tab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9.</w:t>
      </w:r>
      <w:r w:rsidR="00A34F67">
        <w:rPr>
          <w:rFonts w:ascii="Times New Roman" w:eastAsia="Times New Roman" w:hAnsi="Times New Roman" w:cs="Times New Roman"/>
          <w:sz w:val="20"/>
          <w:szCs w:val="20"/>
          <w:lang w:eastAsia="ru-RU"/>
        </w:rPr>
        <w:t xml:space="preserve"> </w:t>
      </w:r>
      <w:r w:rsidRPr="00DE7389">
        <w:rPr>
          <w:rFonts w:ascii="Times New Roman" w:eastAsia="Times New Roman" w:hAnsi="Times New Roman" w:cs="Times New Roman"/>
          <w:sz w:val="20"/>
          <w:szCs w:val="20"/>
          <w:lang w:eastAsia="ru-RU"/>
        </w:rPr>
        <w:t xml:space="preserve">Корреспонденцию в наш адрес просим направлять по адресу: ______________________________________________________________________________________________________ </w:t>
      </w:r>
    </w:p>
    <w:p w:rsidR="00DE7389" w:rsidRPr="00DE7389" w:rsidRDefault="00DE7389" w:rsidP="00DE7389">
      <w:pPr>
        <w:spacing w:after="0" w:line="240" w:lineRule="auto"/>
        <w:jc w:val="center"/>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           ((указать)</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10. Настоящая заявка на участие в конкурсе действительна с момента ее подписания уполномоченным лицом участника и действует вплоть </w:t>
      </w:r>
      <w:proofErr w:type="gramStart"/>
      <w:r w:rsidRPr="00DE7389">
        <w:rPr>
          <w:rFonts w:ascii="Times New Roman" w:eastAsia="Times New Roman" w:hAnsi="Times New Roman" w:cs="Times New Roman"/>
          <w:sz w:val="20"/>
          <w:szCs w:val="20"/>
          <w:lang w:eastAsia="ru-RU"/>
        </w:rPr>
        <w:t>до  _</w:t>
      </w:r>
      <w:proofErr w:type="gramEnd"/>
      <w:r w:rsidRPr="00DE7389">
        <w:rPr>
          <w:rFonts w:ascii="Times New Roman" w:eastAsia="Times New Roman" w:hAnsi="Times New Roman" w:cs="Times New Roman"/>
          <w:sz w:val="20"/>
          <w:szCs w:val="20"/>
          <w:lang w:eastAsia="ru-RU"/>
        </w:rPr>
        <w:t>____________ (указать число)</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p>
    <w:p w:rsidR="00DE7389" w:rsidRPr="00DE7389" w:rsidRDefault="00DE7389" w:rsidP="00DE7389">
      <w:pPr>
        <w:spacing w:after="0" w:line="240" w:lineRule="auto"/>
        <w:rPr>
          <w:rFonts w:ascii="Times New Roman" w:eastAsia="Times New Roman" w:hAnsi="Times New Roman" w:cs="Times New Roman"/>
          <w:sz w:val="20"/>
          <w:szCs w:val="20"/>
          <w:lang w:eastAsia="ru-RU"/>
        </w:rPr>
      </w:pP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Руководитель организации</w:t>
      </w:r>
      <w:r w:rsidRPr="00DE7389">
        <w:rPr>
          <w:rFonts w:ascii="Times New Roman" w:eastAsia="Times New Roman" w:hAnsi="Times New Roman" w:cs="Times New Roman"/>
          <w:sz w:val="20"/>
          <w:szCs w:val="20"/>
          <w:lang w:eastAsia="ru-RU"/>
        </w:rPr>
        <w:tab/>
      </w:r>
      <w:r w:rsidRPr="00DE7389">
        <w:rPr>
          <w:rFonts w:ascii="Times New Roman" w:eastAsia="Times New Roman" w:hAnsi="Times New Roman" w:cs="Times New Roman"/>
          <w:sz w:val="20"/>
          <w:szCs w:val="20"/>
          <w:lang w:eastAsia="ru-RU"/>
        </w:rPr>
        <w:tab/>
      </w:r>
      <w:r w:rsidRPr="00DE7389">
        <w:rPr>
          <w:rFonts w:ascii="Times New Roman" w:eastAsia="Times New Roman" w:hAnsi="Times New Roman" w:cs="Times New Roman"/>
          <w:sz w:val="20"/>
          <w:szCs w:val="20"/>
          <w:lang w:eastAsia="ru-RU"/>
        </w:rPr>
        <w:tab/>
        <w:t>___________________ _____________________</w:t>
      </w:r>
    </w:p>
    <w:p w:rsidR="00DE7389" w:rsidRPr="00DE7389" w:rsidRDefault="00DE7389" w:rsidP="00DE7389">
      <w:pPr>
        <w:tabs>
          <w:tab w:val="center" w:pos="5400"/>
          <w:tab w:val="center" w:pos="7740"/>
        </w:tabs>
        <w:spacing w:after="0" w:line="240" w:lineRule="auto"/>
        <w:ind w:firstLine="708"/>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ab/>
        <w:t>(подпись)</w:t>
      </w:r>
      <w:r w:rsidRPr="00DE7389">
        <w:rPr>
          <w:rFonts w:ascii="Times New Roman" w:eastAsia="Times New Roman" w:hAnsi="Times New Roman" w:cs="Times New Roman"/>
          <w:sz w:val="20"/>
          <w:szCs w:val="20"/>
          <w:lang w:eastAsia="ru-RU"/>
        </w:rPr>
        <w:tab/>
        <w:t>(Ф.И.О.)</w:t>
      </w:r>
    </w:p>
    <w:p w:rsidR="00DE7389" w:rsidRPr="00DE7389" w:rsidRDefault="00DE7389" w:rsidP="00DE7389">
      <w:pPr>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(уполномоченный представитель) </w:t>
      </w:r>
    </w:p>
    <w:p w:rsidR="00DE7389" w:rsidRPr="00DE7389" w:rsidRDefault="00DE7389" w:rsidP="00DE7389">
      <w:pPr>
        <w:tabs>
          <w:tab w:val="right" w:pos="9354"/>
        </w:tab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ab/>
        <w:t>М.П.</w:t>
      </w:r>
    </w:p>
    <w:p w:rsidR="00DE7389" w:rsidRPr="00DE7389" w:rsidRDefault="00DE7389" w:rsidP="00DE7389">
      <w:pPr>
        <w:spacing w:after="0" w:line="240" w:lineRule="auto"/>
        <w:jc w:val="center"/>
        <w:rPr>
          <w:rFonts w:ascii="Times New Roman" w:eastAsia="Times New Roman" w:hAnsi="Times New Roman" w:cs="Times New Roman"/>
          <w:b/>
          <w:sz w:val="20"/>
          <w:szCs w:val="20"/>
          <w:lang w:eastAsia="ru-RU"/>
        </w:rPr>
        <w:sectPr w:rsidR="00DE7389" w:rsidRPr="00DE7389" w:rsidSect="00E57D61">
          <w:pgSz w:w="11906" w:h="16838" w:code="9"/>
          <w:pgMar w:top="539" w:right="566" w:bottom="899" w:left="1134" w:header="709" w:footer="709" w:gutter="0"/>
          <w:pgNumType w:start="14"/>
          <w:cols w:space="708"/>
          <w:titlePg/>
          <w:docGrid w:linePitch="360"/>
        </w:sectPr>
      </w:pPr>
    </w:p>
    <w:p w:rsidR="00DE7389" w:rsidRPr="00DE7389" w:rsidRDefault="00DE7389" w:rsidP="00DE7389">
      <w:pPr>
        <w:spacing w:after="0" w:line="240" w:lineRule="auto"/>
        <w:jc w:val="center"/>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lastRenderedPageBreak/>
        <w:t xml:space="preserve">ФОРМА КОНКУРСНОГО ПРЕДЛОЖЕНИЯ </w:t>
      </w:r>
    </w:p>
    <w:p w:rsidR="00725FBD" w:rsidRDefault="00DE7389" w:rsidP="00DE7389">
      <w:pPr>
        <w:spacing w:after="0" w:line="240" w:lineRule="auto"/>
        <w:jc w:val="center"/>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t xml:space="preserve">К ЗАЯВКЕ НА УЧАСТИЕ В КОНКУРСЕ ПО ОТБОРУ СПЕЦИАЛИЗИРОВАННОЙ СЛУЖБЫ ПО ВОПРОСАМ ПОХОРОННОГО ДЕЛА НА ТЕРРИТОРИИ МУНИЦИПАЛЬНОГО </w:t>
      </w:r>
    </w:p>
    <w:p w:rsidR="00DE7389" w:rsidRPr="00725FBD" w:rsidRDefault="00DE7389" w:rsidP="00DE7389">
      <w:pPr>
        <w:spacing w:after="0" w:line="240" w:lineRule="auto"/>
        <w:jc w:val="center"/>
        <w:rPr>
          <w:rFonts w:ascii="Times New Roman" w:eastAsia="Times New Roman" w:hAnsi="Times New Roman" w:cs="Times New Roman"/>
          <w:b/>
          <w:caps/>
          <w:sz w:val="20"/>
          <w:szCs w:val="20"/>
          <w:lang w:eastAsia="ru-RU"/>
        </w:rPr>
      </w:pPr>
      <w:r w:rsidRPr="00DE7389">
        <w:rPr>
          <w:rFonts w:ascii="Times New Roman" w:eastAsia="Times New Roman" w:hAnsi="Times New Roman" w:cs="Times New Roman"/>
          <w:b/>
          <w:sz w:val="20"/>
          <w:szCs w:val="20"/>
          <w:lang w:eastAsia="ru-RU"/>
        </w:rPr>
        <w:t xml:space="preserve">ОБРАЗОВАНИЯ </w:t>
      </w:r>
      <w:r w:rsidR="00725FBD" w:rsidRPr="00725FBD">
        <w:rPr>
          <w:rFonts w:ascii="Times New Roman" w:eastAsia="Times New Roman" w:hAnsi="Times New Roman" w:cs="Times New Roman"/>
          <w:b/>
          <w:caps/>
          <w:sz w:val="20"/>
          <w:szCs w:val="20"/>
          <w:lang w:eastAsia="ru-RU"/>
        </w:rPr>
        <w:t>городское поселение Приобье</w:t>
      </w:r>
    </w:p>
    <w:p w:rsidR="00DE7389" w:rsidRPr="00DE7389" w:rsidRDefault="00DE7389" w:rsidP="00DE7389">
      <w:pPr>
        <w:keepNext/>
        <w:spacing w:after="0" w:line="240" w:lineRule="auto"/>
        <w:jc w:val="right"/>
        <w:outlineLvl w:val="0"/>
        <w:rPr>
          <w:rFonts w:ascii="Times New Roman" w:eastAsia="Times New Roman" w:hAnsi="Times New Roman" w:cs="Times New Roman"/>
          <w:b/>
          <w:bCs/>
          <w:sz w:val="20"/>
          <w:szCs w:val="20"/>
          <w:lang w:val="x-none" w:eastAsia="x-none"/>
        </w:rPr>
      </w:pPr>
    </w:p>
    <w:p w:rsidR="00DE7389" w:rsidRPr="00DE7389" w:rsidRDefault="00DE7389" w:rsidP="00DE738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Конкурсное предложение</w:t>
      </w:r>
    </w:p>
    <w:p w:rsidR="004E77E4" w:rsidRPr="004E77E4" w:rsidRDefault="00DE7389" w:rsidP="004E7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 к заявке на участие в конкурсе </w:t>
      </w:r>
      <w:r w:rsidR="004E77E4">
        <w:rPr>
          <w:rFonts w:ascii="Times New Roman" w:eastAsia="Times New Roman" w:hAnsi="Times New Roman" w:cs="Times New Roman"/>
          <w:sz w:val="20"/>
          <w:szCs w:val="20"/>
          <w:lang w:eastAsia="ru-RU"/>
        </w:rPr>
        <w:t xml:space="preserve">по отбору </w:t>
      </w:r>
      <w:r w:rsidR="004E77E4" w:rsidRPr="004E77E4">
        <w:rPr>
          <w:rFonts w:ascii="Times New Roman" w:eastAsia="Times New Roman" w:hAnsi="Times New Roman" w:cs="Times New Roman"/>
          <w:sz w:val="20"/>
          <w:szCs w:val="20"/>
          <w:lang w:eastAsia="ru-RU"/>
        </w:rPr>
        <w:t>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городского поселения Приобье</w:t>
      </w:r>
    </w:p>
    <w:p w:rsidR="00DE7389" w:rsidRPr="00DE7389" w:rsidRDefault="00DE7389" w:rsidP="00DE7389">
      <w:pPr>
        <w:autoSpaceDE w:val="0"/>
        <w:autoSpaceDN w:val="0"/>
        <w:adjustRightInd w:val="0"/>
        <w:spacing w:after="0" w:line="240" w:lineRule="auto"/>
        <w:rPr>
          <w:rFonts w:ascii="Times New Roman" w:eastAsia="Times New Roman" w:hAnsi="Times New Roman" w:cs="Times New Roman"/>
          <w:sz w:val="20"/>
          <w:szCs w:val="20"/>
          <w:lang w:eastAsia="ru-RU"/>
        </w:rPr>
      </w:pPr>
    </w:p>
    <w:p w:rsidR="00DE7389" w:rsidRPr="00DE7389" w:rsidRDefault="00DE7389" w:rsidP="00DE7389">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1. Изучив конкурсную документацию, в том числе условия и порядок проведения настоящего конкурса, </w:t>
      </w:r>
    </w:p>
    <w:p w:rsidR="00DE7389" w:rsidRPr="00DE7389" w:rsidRDefault="00DE7389" w:rsidP="00DE7389">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____________________________________________________________________________________________________</w:t>
      </w:r>
    </w:p>
    <w:p w:rsidR="00DE7389" w:rsidRPr="00DE7389" w:rsidRDefault="00DE7389" w:rsidP="00DE738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(полное наименование, Ф.И.О. претендента)</w:t>
      </w:r>
    </w:p>
    <w:p w:rsidR="00DE7389" w:rsidRPr="00DE7389" w:rsidRDefault="00DE7389" w:rsidP="00DE7389">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в лице ______________________________________________________________________________________________ </w:t>
      </w:r>
    </w:p>
    <w:p w:rsidR="00DE7389" w:rsidRPr="00DE7389" w:rsidRDefault="00DE7389" w:rsidP="00DE7389">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                           (наименование должности руководителя претендента – юридического лица, его ФИО полностью), </w:t>
      </w:r>
    </w:p>
    <w:p w:rsidR="00DE7389" w:rsidRPr="00DE7389" w:rsidRDefault="00DE7389" w:rsidP="00DE7389">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предлагаем в случае признания нас победителями конкурса оказать услуги в соответствии с требованиями конкурсной документацией и техническим заданием. </w:t>
      </w:r>
    </w:p>
    <w:p w:rsidR="00DE7389" w:rsidRPr="00DE7389" w:rsidRDefault="00DE7389" w:rsidP="00DE7389">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2. Для проведения комиссией оценки и сопоставления заявок на участие в конкурсе сообщаем следующую информацию:</w:t>
      </w:r>
    </w:p>
    <w:p w:rsidR="00BB67A5" w:rsidRPr="00DE7389" w:rsidRDefault="00BB67A5" w:rsidP="00DE7389">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3703"/>
      </w:tblGrid>
      <w:tr w:rsidR="00DE7389" w:rsidRPr="00DE7389" w:rsidTr="00E13792">
        <w:tc>
          <w:tcPr>
            <w:tcW w:w="648" w:type="dxa"/>
            <w:shd w:val="clear" w:color="auto" w:fill="auto"/>
          </w:tcPr>
          <w:p w:rsidR="00DE7389" w:rsidRPr="00DE7389" w:rsidRDefault="00DE7389" w:rsidP="00DE7389">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п/п</w:t>
            </w:r>
          </w:p>
        </w:tc>
        <w:tc>
          <w:tcPr>
            <w:tcW w:w="5220" w:type="dxa"/>
            <w:shd w:val="clear" w:color="auto" w:fill="auto"/>
          </w:tcPr>
          <w:p w:rsidR="00DE7389" w:rsidRPr="00DE7389" w:rsidRDefault="00DE7389" w:rsidP="00DE7389">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Наименование критерия конкурса</w:t>
            </w:r>
          </w:p>
        </w:tc>
        <w:tc>
          <w:tcPr>
            <w:tcW w:w="3703" w:type="dxa"/>
            <w:shd w:val="clear" w:color="auto" w:fill="auto"/>
          </w:tcPr>
          <w:p w:rsidR="00DE7389" w:rsidRPr="00DE7389" w:rsidRDefault="00DE7389" w:rsidP="00DE7389">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Показатель критерия</w:t>
            </w:r>
          </w:p>
        </w:tc>
      </w:tr>
      <w:tr w:rsidR="00434595" w:rsidRPr="00DE7389" w:rsidTr="00D61E34">
        <w:tc>
          <w:tcPr>
            <w:tcW w:w="648" w:type="dxa"/>
            <w:shd w:val="clear" w:color="auto" w:fill="auto"/>
          </w:tcPr>
          <w:p w:rsidR="00434595" w:rsidRPr="00DE7389" w:rsidRDefault="003E73A2" w:rsidP="00D61E3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220" w:type="dxa"/>
            <w:shd w:val="clear" w:color="auto" w:fill="auto"/>
          </w:tcPr>
          <w:p w:rsidR="00434595" w:rsidRPr="00DE7389" w:rsidRDefault="00434595" w:rsidP="00D61E34">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434595">
              <w:rPr>
                <w:rFonts w:ascii="Times New Roman" w:eastAsia="Times New Roman" w:hAnsi="Times New Roman" w:cs="Times New Roman"/>
                <w:sz w:val="20"/>
                <w:szCs w:val="20"/>
                <w:lang w:eastAsia="ru-RU"/>
              </w:rPr>
              <w:t>аличие специализированного транспорта для предоставления услуг по захоронению</w:t>
            </w:r>
            <w:r w:rsidRPr="00DE7389">
              <w:rPr>
                <w:rFonts w:ascii="Times New Roman" w:eastAsia="Times New Roman" w:hAnsi="Times New Roman" w:cs="Times New Roman"/>
                <w:sz w:val="20"/>
                <w:szCs w:val="20"/>
                <w:lang w:eastAsia="ru-RU"/>
              </w:rPr>
              <w:t>.</w:t>
            </w:r>
          </w:p>
        </w:tc>
        <w:tc>
          <w:tcPr>
            <w:tcW w:w="3703" w:type="dxa"/>
            <w:shd w:val="clear" w:color="auto" w:fill="auto"/>
          </w:tcPr>
          <w:p w:rsidR="00434595" w:rsidRPr="00DE7389" w:rsidRDefault="00434595" w:rsidP="00D61E34">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Указать количество единиц специализированной техники (подтверждено документацией на ___ листах).</w:t>
            </w:r>
          </w:p>
          <w:p w:rsidR="00434595" w:rsidRPr="00DE7389" w:rsidRDefault="00434595" w:rsidP="00D61E3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E7389" w:rsidRPr="00DE7389" w:rsidTr="00E13792">
        <w:tc>
          <w:tcPr>
            <w:tcW w:w="648" w:type="dxa"/>
            <w:shd w:val="clear" w:color="auto" w:fill="auto"/>
          </w:tcPr>
          <w:p w:rsidR="00DE7389" w:rsidRPr="00DE7389" w:rsidRDefault="003E73A2" w:rsidP="00DE738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220" w:type="dxa"/>
            <w:shd w:val="clear" w:color="auto" w:fill="auto"/>
          </w:tcPr>
          <w:p w:rsidR="00DE7389" w:rsidRPr="00DE7389" w:rsidRDefault="00434595" w:rsidP="00DE7389">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434595">
              <w:rPr>
                <w:rFonts w:ascii="Times New Roman" w:eastAsia="Times New Roman" w:hAnsi="Times New Roman" w:cs="Times New Roman"/>
                <w:sz w:val="20"/>
                <w:szCs w:val="20"/>
                <w:lang w:eastAsia="ru-RU"/>
              </w:rPr>
              <w:t>аличие персонала для оказания услуг</w:t>
            </w:r>
            <w:r w:rsidR="001F7793">
              <w:rPr>
                <w:rFonts w:ascii="Times New Roman" w:eastAsia="Times New Roman" w:hAnsi="Times New Roman" w:cs="Times New Roman"/>
                <w:sz w:val="20"/>
                <w:szCs w:val="20"/>
                <w:lang w:eastAsia="ru-RU"/>
              </w:rPr>
              <w:t xml:space="preserve"> </w:t>
            </w:r>
          </w:p>
        </w:tc>
        <w:tc>
          <w:tcPr>
            <w:tcW w:w="3703" w:type="dxa"/>
            <w:shd w:val="clear" w:color="auto" w:fill="auto"/>
          </w:tcPr>
          <w:p w:rsidR="00DE7389" w:rsidRPr="00DE7389" w:rsidRDefault="00DE7389" w:rsidP="00DE7389">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Указать количество человек (подтверждено документацией на ___ листах).</w:t>
            </w:r>
          </w:p>
        </w:tc>
      </w:tr>
      <w:tr w:rsidR="001F7793" w:rsidRPr="00DE7389" w:rsidTr="00D61E34">
        <w:tc>
          <w:tcPr>
            <w:tcW w:w="648" w:type="dxa"/>
            <w:shd w:val="clear" w:color="auto" w:fill="auto"/>
          </w:tcPr>
          <w:p w:rsidR="001F7793" w:rsidRPr="00DE7389" w:rsidRDefault="003E73A2" w:rsidP="00D61E3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220" w:type="dxa"/>
            <w:shd w:val="clear" w:color="auto" w:fill="auto"/>
          </w:tcPr>
          <w:p w:rsidR="001F7793" w:rsidRPr="00DE7389" w:rsidRDefault="00395B8C" w:rsidP="00395B8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434595">
              <w:rPr>
                <w:rFonts w:ascii="Times New Roman" w:eastAsia="Times New Roman" w:hAnsi="Times New Roman" w:cs="Times New Roman"/>
                <w:sz w:val="20"/>
                <w:szCs w:val="20"/>
                <w:lang w:eastAsia="ru-RU"/>
              </w:rPr>
              <w:t xml:space="preserve">аличие </w:t>
            </w:r>
            <w:r>
              <w:rPr>
                <w:rFonts w:ascii="Times New Roman" w:eastAsia="Times New Roman" w:hAnsi="Times New Roman" w:cs="Times New Roman"/>
                <w:sz w:val="20"/>
                <w:szCs w:val="20"/>
                <w:lang w:eastAsia="ru-RU"/>
              </w:rPr>
              <w:t>м</w:t>
            </w:r>
            <w:r w:rsidR="001F7793" w:rsidRPr="001F7793">
              <w:rPr>
                <w:rFonts w:ascii="Times New Roman" w:eastAsia="Times New Roman" w:hAnsi="Times New Roman" w:cs="Times New Roman"/>
                <w:sz w:val="20"/>
                <w:szCs w:val="20"/>
                <w:lang w:eastAsia="ru-RU"/>
              </w:rPr>
              <w:t>атериально-технической базы для изготовления предметов похоронного ритуала либо наличие договоров с хозяйствующими субъектами, производящими предметы траурного ритуала, на изготовление или приобретение продукции</w:t>
            </w:r>
            <w:r w:rsidR="001F7793" w:rsidRPr="00DE7389">
              <w:rPr>
                <w:rFonts w:ascii="Times New Roman" w:eastAsia="Times New Roman" w:hAnsi="Times New Roman" w:cs="Times New Roman"/>
                <w:sz w:val="20"/>
                <w:szCs w:val="20"/>
                <w:lang w:eastAsia="ru-RU"/>
              </w:rPr>
              <w:t>.</w:t>
            </w:r>
          </w:p>
        </w:tc>
        <w:tc>
          <w:tcPr>
            <w:tcW w:w="3703" w:type="dxa"/>
            <w:shd w:val="clear" w:color="auto" w:fill="auto"/>
          </w:tcPr>
          <w:p w:rsidR="001F7793" w:rsidRPr="00DE7389" w:rsidRDefault="001F7793" w:rsidP="00D61E34">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Указать количество </w:t>
            </w:r>
            <w:r>
              <w:rPr>
                <w:rFonts w:ascii="Times New Roman" w:eastAsia="Times New Roman" w:hAnsi="Times New Roman" w:cs="Times New Roman"/>
                <w:sz w:val="20"/>
                <w:szCs w:val="20"/>
                <w:lang w:eastAsia="ru-RU"/>
              </w:rPr>
              <w:t>производственных помещений, договора аренды, договора на производство предметов ритуального назначения</w:t>
            </w:r>
          </w:p>
          <w:p w:rsidR="001F7793" w:rsidRPr="00DE7389" w:rsidRDefault="001F7793" w:rsidP="00D61E34">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(подтверждено документацией на ___ листах).</w:t>
            </w:r>
          </w:p>
        </w:tc>
      </w:tr>
      <w:tr w:rsidR="00374777" w:rsidRPr="00DE7389" w:rsidTr="00E13792">
        <w:tc>
          <w:tcPr>
            <w:tcW w:w="648" w:type="dxa"/>
            <w:shd w:val="clear" w:color="auto" w:fill="auto"/>
          </w:tcPr>
          <w:p w:rsidR="00374777" w:rsidRPr="00DE7389" w:rsidRDefault="003E73A2" w:rsidP="0037477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220" w:type="dxa"/>
            <w:shd w:val="clear" w:color="auto" w:fill="auto"/>
          </w:tcPr>
          <w:p w:rsidR="00374777" w:rsidRPr="00DE7389" w:rsidRDefault="00374777" w:rsidP="003E73A2">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1F7793">
              <w:rPr>
                <w:rFonts w:ascii="Times New Roman" w:eastAsia="Times New Roman" w:hAnsi="Times New Roman" w:cs="Times New Roman"/>
                <w:sz w:val="20"/>
                <w:szCs w:val="20"/>
                <w:lang w:eastAsia="ru-RU"/>
              </w:rPr>
              <w:t>аличие салонов-магазинов</w:t>
            </w:r>
            <w:r>
              <w:rPr>
                <w:rFonts w:ascii="Times New Roman" w:eastAsia="Times New Roman" w:hAnsi="Times New Roman" w:cs="Times New Roman"/>
                <w:sz w:val="20"/>
                <w:szCs w:val="20"/>
                <w:lang w:eastAsia="ru-RU"/>
              </w:rPr>
              <w:t xml:space="preserve"> </w:t>
            </w:r>
            <w:r w:rsidRPr="001F7793">
              <w:rPr>
                <w:rFonts w:ascii="Times New Roman" w:eastAsia="Times New Roman" w:hAnsi="Times New Roman" w:cs="Times New Roman"/>
                <w:sz w:val="20"/>
                <w:szCs w:val="20"/>
                <w:lang w:eastAsia="ru-RU"/>
              </w:rPr>
              <w:t>для ритуальных услуг с прямой телефонной связью для приема заявок (в собственности, по договору аренды)</w:t>
            </w:r>
            <w:r w:rsidRPr="00DE7389">
              <w:rPr>
                <w:rFonts w:ascii="Times New Roman" w:eastAsia="Times New Roman" w:hAnsi="Times New Roman" w:cs="Times New Roman"/>
                <w:sz w:val="20"/>
                <w:szCs w:val="20"/>
                <w:lang w:eastAsia="ru-RU"/>
              </w:rPr>
              <w:t>.</w:t>
            </w:r>
          </w:p>
        </w:tc>
        <w:tc>
          <w:tcPr>
            <w:tcW w:w="3703" w:type="dxa"/>
            <w:shd w:val="clear" w:color="auto" w:fill="auto"/>
          </w:tcPr>
          <w:p w:rsidR="00374777" w:rsidRPr="00DE7389" w:rsidRDefault="00374777" w:rsidP="00374777">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Указать количество салонов-магазинов</w:t>
            </w:r>
            <w:r w:rsidR="003E73A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для</w:t>
            </w:r>
            <w:r w:rsidRPr="00DE7389">
              <w:rPr>
                <w:rFonts w:ascii="Times New Roman" w:eastAsia="Times New Roman" w:hAnsi="Times New Roman" w:cs="Times New Roman"/>
                <w:sz w:val="20"/>
                <w:szCs w:val="20"/>
                <w:lang w:eastAsia="ru-RU"/>
              </w:rPr>
              <w:t xml:space="preserve"> ритуальных услуг</w:t>
            </w:r>
          </w:p>
          <w:p w:rsidR="00374777" w:rsidRPr="00DE7389" w:rsidRDefault="00374777" w:rsidP="00374777">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(подтверждено документацией на ___ листах).</w:t>
            </w:r>
          </w:p>
        </w:tc>
      </w:tr>
      <w:tr w:rsidR="00374777" w:rsidRPr="00DE7389" w:rsidTr="00E13792">
        <w:tc>
          <w:tcPr>
            <w:tcW w:w="648" w:type="dxa"/>
            <w:shd w:val="clear" w:color="auto" w:fill="auto"/>
          </w:tcPr>
          <w:p w:rsidR="00374777" w:rsidRPr="00DE7389" w:rsidRDefault="003E73A2" w:rsidP="0037477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220" w:type="dxa"/>
            <w:shd w:val="clear" w:color="auto" w:fill="auto"/>
          </w:tcPr>
          <w:p w:rsidR="00374777" w:rsidRPr="00DE7389" w:rsidRDefault="00374777" w:rsidP="00374777">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374777">
              <w:rPr>
                <w:rFonts w:ascii="Times New Roman" w:eastAsia="Times New Roman" w:hAnsi="Times New Roman" w:cs="Times New Roman"/>
                <w:sz w:val="20"/>
                <w:szCs w:val="20"/>
                <w:lang w:eastAsia="ru-RU"/>
              </w:rPr>
              <w:t>пыт (стаж) работы в сфере похоронного дела</w:t>
            </w:r>
            <w:r w:rsidRPr="00DE7389">
              <w:rPr>
                <w:rFonts w:ascii="Times New Roman" w:eastAsia="Times New Roman" w:hAnsi="Times New Roman" w:cs="Times New Roman"/>
                <w:sz w:val="20"/>
                <w:szCs w:val="20"/>
                <w:lang w:eastAsia="ru-RU"/>
              </w:rPr>
              <w:t xml:space="preserve">. </w:t>
            </w:r>
          </w:p>
        </w:tc>
        <w:tc>
          <w:tcPr>
            <w:tcW w:w="3703" w:type="dxa"/>
            <w:shd w:val="clear" w:color="auto" w:fill="auto"/>
          </w:tcPr>
          <w:p w:rsidR="00374777" w:rsidRPr="00DE7389" w:rsidRDefault="00374777" w:rsidP="00374777">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Указать количество договоров на оказание ритуальных услуг с государственными и муниципальными предприятиями и организациями</w:t>
            </w:r>
            <w:r>
              <w:rPr>
                <w:rFonts w:ascii="Times New Roman" w:eastAsia="Times New Roman" w:hAnsi="Times New Roman" w:cs="Times New Roman"/>
                <w:sz w:val="20"/>
                <w:szCs w:val="20"/>
                <w:lang w:eastAsia="ru-RU"/>
              </w:rPr>
              <w:t>, иные документы</w:t>
            </w:r>
          </w:p>
          <w:p w:rsidR="00374777" w:rsidRPr="00DE7389" w:rsidRDefault="00374777" w:rsidP="00374777">
            <w:pPr>
              <w:autoSpaceDE w:val="0"/>
              <w:autoSpaceDN w:val="0"/>
              <w:adjustRightInd w:val="0"/>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(подтверждено документацией на ___ листах).</w:t>
            </w:r>
          </w:p>
        </w:tc>
      </w:tr>
    </w:tbl>
    <w:p w:rsidR="00DE7389" w:rsidRPr="00DE7389" w:rsidRDefault="00DE7389" w:rsidP="00DE7389">
      <w:pPr>
        <w:keepNext/>
        <w:spacing w:after="0" w:line="240" w:lineRule="auto"/>
        <w:jc w:val="right"/>
        <w:outlineLvl w:val="0"/>
        <w:rPr>
          <w:rFonts w:ascii="Times New Roman" w:eastAsia="Times New Roman" w:hAnsi="Times New Roman" w:cs="Times New Roman"/>
          <w:bCs/>
          <w:sz w:val="20"/>
          <w:szCs w:val="20"/>
          <w:lang w:val="x-none" w:eastAsia="x-none"/>
        </w:rPr>
      </w:pP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Руководитель организации</w:t>
      </w:r>
      <w:r w:rsidRPr="00DE7389">
        <w:rPr>
          <w:rFonts w:ascii="Times New Roman" w:eastAsia="Times New Roman" w:hAnsi="Times New Roman" w:cs="Times New Roman"/>
          <w:sz w:val="20"/>
          <w:szCs w:val="20"/>
          <w:lang w:eastAsia="ru-RU"/>
        </w:rPr>
        <w:tab/>
      </w:r>
      <w:r w:rsidRPr="00DE7389">
        <w:rPr>
          <w:rFonts w:ascii="Times New Roman" w:eastAsia="Times New Roman" w:hAnsi="Times New Roman" w:cs="Times New Roman"/>
          <w:sz w:val="20"/>
          <w:szCs w:val="20"/>
          <w:lang w:eastAsia="ru-RU"/>
        </w:rPr>
        <w:tab/>
      </w:r>
      <w:r w:rsidRPr="00DE7389">
        <w:rPr>
          <w:rFonts w:ascii="Times New Roman" w:eastAsia="Times New Roman" w:hAnsi="Times New Roman" w:cs="Times New Roman"/>
          <w:sz w:val="20"/>
          <w:szCs w:val="20"/>
          <w:lang w:eastAsia="ru-RU"/>
        </w:rPr>
        <w:tab/>
        <w:t>___________________</w:t>
      </w:r>
      <w:r w:rsidR="00725FBD">
        <w:rPr>
          <w:rFonts w:ascii="Times New Roman" w:eastAsia="Times New Roman" w:hAnsi="Times New Roman" w:cs="Times New Roman"/>
          <w:sz w:val="20"/>
          <w:szCs w:val="20"/>
          <w:lang w:eastAsia="ru-RU"/>
        </w:rPr>
        <w:t xml:space="preserve">            </w:t>
      </w:r>
      <w:r w:rsidRPr="00DE7389">
        <w:rPr>
          <w:rFonts w:ascii="Times New Roman" w:eastAsia="Times New Roman" w:hAnsi="Times New Roman" w:cs="Times New Roman"/>
          <w:sz w:val="20"/>
          <w:szCs w:val="20"/>
          <w:lang w:eastAsia="ru-RU"/>
        </w:rPr>
        <w:t xml:space="preserve"> _____________________</w:t>
      </w:r>
    </w:p>
    <w:p w:rsidR="00DE7389" w:rsidRPr="00DE7389" w:rsidRDefault="00DE7389" w:rsidP="00DE7389">
      <w:pPr>
        <w:tabs>
          <w:tab w:val="center" w:pos="5400"/>
          <w:tab w:val="center" w:pos="7740"/>
        </w:tabs>
        <w:spacing w:after="0" w:line="240" w:lineRule="auto"/>
        <w:ind w:firstLine="708"/>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ab/>
        <w:t>(подпись)</w:t>
      </w:r>
      <w:r w:rsidRPr="00DE7389">
        <w:rPr>
          <w:rFonts w:ascii="Times New Roman" w:eastAsia="Times New Roman" w:hAnsi="Times New Roman" w:cs="Times New Roman"/>
          <w:sz w:val="20"/>
          <w:szCs w:val="20"/>
          <w:lang w:eastAsia="ru-RU"/>
        </w:rPr>
        <w:tab/>
        <w:t>(Ф.И.О.)</w:t>
      </w:r>
    </w:p>
    <w:p w:rsidR="00DE7389" w:rsidRPr="00DE7389" w:rsidRDefault="00DE7389" w:rsidP="00725FBD">
      <w:pPr>
        <w:suppressAutoHyphens/>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(уполномоченный представитель) </w:t>
      </w:r>
      <w:r w:rsidR="00725FBD">
        <w:rPr>
          <w:rFonts w:ascii="Times New Roman" w:eastAsia="Times New Roman" w:hAnsi="Times New Roman" w:cs="Times New Roman"/>
          <w:sz w:val="20"/>
          <w:szCs w:val="20"/>
          <w:lang w:eastAsia="ru-RU"/>
        </w:rPr>
        <w:tab/>
      </w:r>
      <w:r w:rsidR="00725FBD">
        <w:rPr>
          <w:rFonts w:ascii="Times New Roman" w:eastAsia="Times New Roman" w:hAnsi="Times New Roman" w:cs="Times New Roman"/>
          <w:sz w:val="20"/>
          <w:szCs w:val="20"/>
          <w:lang w:eastAsia="ru-RU"/>
        </w:rPr>
        <w:tab/>
      </w:r>
      <w:r w:rsidR="00725FBD">
        <w:rPr>
          <w:rFonts w:ascii="Times New Roman" w:eastAsia="Times New Roman" w:hAnsi="Times New Roman" w:cs="Times New Roman"/>
          <w:sz w:val="20"/>
          <w:szCs w:val="20"/>
          <w:lang w:eastAsia="ru-RU"/>
        </w:rPr>
        <w:tab/>
      </w:r>
      <w:r w:rsidR="00725FBD">
        <w:rPr>
          <w:rFonts w:ascii="Times New Roman" w:eastAsia="Times New Roman" w:hAnsi="Times New Roman" w:cs="Times New Roman"/>
          <w:sz w:val="20"/>
          <w:szCs w:val="20"/>
          <w:lang w:eastAsia="ru-RU"/>
        </w:rPr>
        <w:tab/>
      </w:r>
      <w:r w:rsidRPr="00DE7389">
        <w:rPr>
          <w:rFonts w:ascii="Times New Roman" w:eastAsia="Times New Roman" w:hAnsi="Times New Roman" w:cs="Times New Roman"/>
          <w:sz w:val="20"/>
          <w:szCs w:val="20"/>
          <w:lang w:eastAsia="ru-RU"/>
        </w:rPr>
        <w:tab/>
        <w:t>М.П.</w:t>
      </w:r>
    </w:p>
    <w:p w:rsidR="003E73A2" w:rsidRDefault="003E73A2" w:rsidP="003E73A2">
      <w:pPr>
        <w:keepNext/>
        <w:spacing w:after="0" w:line="240" w:lineRule="auto"/>
        <w:outlineLvl w:val="0"/>
        <w:rPr>
          <w:rFonts w:ascii="Times New Roman" w:eastAsia="Times New Roman" w:hAnsi="Times New Roman" w:cs="Times New Roman"/>
          <w:b/>
          <w:bCs/>
          <w:sz w:val="20"/>
          <w:szCs w:val="20"/>
          <w:lang w:val="x-none" w:eastAsia="x-none"/>
        </w:rPr>
      </w:pPr>
    </w:p>
    <w:p w:rsidR="003E73A2" w:rsidRDefault="003E73A2" w:rsidP="003E73A2">
      <w:pPr>
        <w:keepNext/>
        <w:spacing w:after="0" w:line="240" w:lineRule="auto"/>
        <w:outlineLvl w:val="0"/>
        <w:rPr>
          <w:rFonts w:ascii="Times New Roman" w:eastAsia="Times New Roman" w:hAnsi="Times New Roman" w:cs="Times New Roman"/>
          <w:b/>
          <w:bCs/>
          <w:sz w:val="20"/>
          <w:szCs w:val="20"/>
          <w:lang w:val="x-none" w:eastAsia="x-none"/>
        </w:rPr>
      </w:pPr>
    </w:p>
    <w:p w:rsidR="003E73A2" w:rsidRDefault="003E73A2">
      <w:pPr>
        <w:rPr>
          <w:rFonts w:ascii="Times New Roman" w:eastAsia="Times New Roman" w:hAnsi="Times New Roman" w:cs="Times New Roman"/>
          <w:b/>
          <w:bCs/>
          <w:sz w:val="20"/>
          <w:szCs w:val="20"/>
          <w:lang w:val="x-none" w:eastAsia="x-none"/>
        </w:rPr>
      </w:pPr>
      <w:r>
        <w:rPr>
          <w:rFonts w:ascii="Times New Roman" w:eastAsia="Times New Roman" w:hAnsi="Times New Roman" w:cs="Times New Roman"/>
          <w:b/>
          <w:bCs/>
          <w:sz w:val="20"/>
          <w:szCs w:val="20"/>
          <w:lang w:val="x-none" w:eastAsia="x-none"/>
        </w:rPr>
        <w:br w:type="page"/>
      </w:r>
    </w:p>
    <w:p w:rsidR="00DE7389" w:rsidRPr="00DE7389" w:rsidRDefault="00DE7389" w:rsidP="00DE7389">
      <w:pPr>
        <w:keepNext/>
        <w:spacing w:after="0" w:line="240" w:lineRule="auto"/>
        <w:jc w:val="center"/>
        <w:outlineLvl w:val="0"/>
        <w:rPr>
          <w:rFonts w:ascii="Times New Roman" w:eastAsia="Times New Roman" w:hAnsi="Times New Roman" w:cs="Times New Roman"/>
          <w:b/>
          <w:bCs/>
          <w:sz w:val="20"/>
          <w:szCs w:val="20"/>
          <w:lang w:val="x-none" w:eastAsia="x-none"/>
        </w:rPr>
      </w:pPr>
      <w:r w:rsidRPr="00DE7389">
        <w:rPr>
          <w:rFonts w:ascii="Times New Roman" w:eastAsia="Times New Roman" w:hAnsi="Times New Roman" w:cs="Times New Roman"/>
          <w:b/>
          <w:bCs/>
          <w:sz w:val="20"/>
          <w:szCs w:val="20"/>
          <w:lang w:val="x-none" w:eastAsia="x-none"/>
        </w:rPr>
        <w:lastRenderedPageBreak/>
        <w:t xml:space="preserve">ПРИМЕРНАЯ ФОРМА ДОВЕРЕННОСТИ НА УПОЛНОМОЧЕННОЕ ЛИЦО, ИМЕЮЩЕЕ ПРАВО ПОДПИСИ И ПРЕДСТАВЛЕНИЯ ИНТЕРЕСОВ ОРГАНИЗАЦИИ-УЧАСТНИКА </w:t>
      </w:r>
      <w:bookmarkEnd w:id="5"/>
    </w:p>
    <w:p w:rsidR="00DE7389" w:rsidRPr="00DE7389" w:rsidRDefault="00DE7389" w:rsidP="00DE7389">
      <w:pPr>
        <w:spacing w:after="0" w:line="240" w:lineRule="auto"/>
        <w:jc w:val="center"/>
        <w:rPr>
          <w:rFonts w:ascii="Times New Roman" w:eastAsia="Times New Roman" w:hAnsi="Times New Roman" w:cs="Times New Roman"/>
          <w:sz w:val="20"/>
          <w:szCs w:val="20"/>
          <w:lang w:eastAsia="ru-RU"/>
        </w:rPr>
      </w:pPr>
    </w:p>
    <w:p w:rsidR="00DE7389" w:rsidRPr="00DE7389" w:rsidRDefault="00DE7389" w:rsidP="00DE7389">
      <w:pPr>
        <w:spacing w:after="0" w:line="240" w:lineRule="auto"/>
        <w:rPr>
          <w:rFonts w:ascii="Times New Roman" w:eastAsia="Times New Roman" w:hAnsi="Times New Roman" w:cs="Times New Roman"/>
          <w:sz w:val="20"/>
          <w:szCs w:val="20"/>
          <w:lang w:eastAsia="ru-RU"/>
        </w:rPr>
      </w:pPr>
    </w:p>
    <w:p w:rsidR="00DE7389" w:rsidRPr="00DE7389" w:rsidRDefault="00DE7389" w:rsidP="00DE7389">
      <w:pPr>
        <w:spacing w:after="0" w:line="240" w:lineRule="auto"/>
        <w:jc w:val="center"/>
        <w:rPr>
          <w:rFonts w:ascii="Times New Roman" w:eastAsia="Times New Roman" w:hAnsi="Times New Roman" w:cs="Times New Roman"/>
          <w:b/>
          <w:sz w:val="20"/>
          <w:szCs w:val="20"/>
          <w:lang w:eastAsia="ru-RU"/>
        </w:rPr>
      </w:pPr>
      <w:bookmarkStart w:id="6" w:name="_Toc119343918"/>
      <w:proofErr w:type="gramStart"/>
      <w:r w:rsidRPr="00DE7389">
        <w:rPr>
          <w:rFonts w:ascii="Times New Roman" w:eastAsia="Times New Roman" w:hAnsi="Times New Roman" w:cs="Times New Roman"/>
          <w:b/>
          <w:sz w:val="20"/>
          <w:szCs w:val="20"/>
          <w:lang w:eastAsia="ru-RU"/>
        </w:rPr>
        <w:t>ДОВЕРЕННОСТЬ  №</w:t>
      </w:r>
      <w:proofErr w:type="gramEnd"/>
      <w:r w:rsidRPr="00DE7389">
        <w:rPr>
          <w:rFonts w:ascii="Times New Roman" w:eastAsia="Times New Roman" w:hAnsi="Times New Roman" w:cs="Times New Roman"/>
          <w:b/>
          <w:sz w:val="20"/>
          <w:szCs w:val="20"/>
          <w:lang w:eastAsia="ru-RU"/>
        </w:rPr>
        <w:t xml:space="preserve"> ____</w:t>
      </w:r>
      <w:bookmarkEnd w:id="6"/>
    </w:p>
    <w:p w:rsidR="00DE7389" w:rsidRPr="00DE7389" w:rsidRDefault="00DE7389" w:rsidP="00DE7389">
      <w:pPr>
        <w:spacing w:after="0" w:line="240" w:lineRule="auto"/>
        <w:rPr>
          <w:rFonts w:ascii="Times New Roman" w:eastAsia="Times New Roman" w:hAnsi="Times New Roman" w:cs="Times New Roman"/>
          <w:sz w:val="20"/>
          <w:szCs w:val="20"/>
          <w:lang w:eastAsia="ru-RU"/>
        </w:rPr>
      </w:pPr>
    </w:p>
    <w:p w:rsidR="00DE7389" w:rsidRPr="00DE7389" w:rsidRDefault="00DE7389" w:rsidP="00DE7389">
      <w:pPr>
        <w:spacing w:after="0" w:line="240" w:lineRule="auto"/>
        <w:rPr>
          <w:rFonts w:ascii="Times New Roman" w:eastAsia="Times New Roman" w:hAnsi="Times New Roman" w:cs="Times New Roman"/>
          <w:sz w:val="20"/>
          <w:szCs w:val="20"/>
          <w:lang w:eastAsia="ru-RU"/>
        </w:rPr>
      </w:pPr>
      <w:proofErr w:type="gramStart"/>
      <w:r w:rsidRPr="00DE7389">
        <w:rPr>
          <w:rFonts w:ascii="Times New Roman" w:eastAsia="Times New Roman" w:hAnsi="Times New Roman" w:cs="Times New Roman"/>
          <w:sz w:val="20"/>
          <w:szCs w:val="20"/>
          <w:lang w:eastAsia="ru-RU"/>
        </w:rPr>
        <w:t>Город  _</w:t>
      </w:r>
      <w:proofErr w:type="gramEnd"/>
      <w:r w:rsidRPr="00DE7389">
        <w:rPr>
          <w:rFonts w:ascii="Times New Roman" w:eastAsia="Times New Roman" w:hAnsi="Times New Roman" w:cs="Times New Roman"/>
          <w:sz w:val="20"/>
          <w:szCs w:val="20"/>
          <w:lang w:eastAsia="ru-RU"/>
        </w:rPr>
        <w:t>_____________________________________________________________________</w:t>
      </w:r>
    </w:p>
    <w:p w:rsidR="00DE7389" w:rsidRPr="00DE7389" w:rsidRDefault="00DE7389" w:rsidP="00DE7389">
      <w:pPr>
        <w:spacing w:after="0" w:line="240" w:lineRule="auto"/>
        <w:rPr>
          <w:rFonts w:ascii="Times New Roman" w:eastAsia="Times New Roman" w:hAnsi="Times New Roman" w:cs="Times New Roman"/>
          <w:sz w:val="20"/>
          <w:szCs w:val="20"/>
          <w:vertAlign w:val="superscript"/>
          <w:lang w:eastAsia="ru-RU"/>
        </w:rPr>
      </w:pPr>
      <w:r w:rsidRPr="00DE7389">
        <w:rPr>
          <w:rFonts w:ascii="Times New Roman" w:eastAsia="Times New Roman" w:hAnsi="Times New Roman" w:cs="Times New Roman"/>
          <w:sz w:val="20"/>
          <w:szCs w:val="20"/>
          <w:vertAlign w:val="superscript"/>
          <w:lang w:eastAsia="ru-RU"/>
        </w:rPr>
        <w:t xml:space="preserve">                                                                                 (прописью число, месяц и год выдачи доверенности)</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ab/>
        <w:t>Юридическое лицо – участник размещения заказа:</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____________________________________________________________________________</w:t>
      </w:r>
    </w:p>
    <w:p w:rsidR="00DE7389" w:rsidRPr="00DE7389" w:rsidRDefault="00DE7389" w:rsidP="00DE7389">
      <w:pPr>
        <w:spacing w:after="0" w:line="240" w:lineRule="auto"/>
        <w:rPr>
          <w:rFonts w:ascii="Times New Roman" w:eastAsia="Times New Roman" w:hAnsi="Times New Roman" w:cs="Times New Roman"/>
          <w:sz w:val="20"/>
          <w:szCs w:val="20"/>
          <w:vertAlign w:val="superscript"/>
          <w:lang w:eastAsia="ru-RU"/>
        </w:rPr>
      </w:pPr>
      <w:r w:rsidRPr="00DE7389">
        <w:rPr>
          <w:rFonts w:ascii="Times New Roman" w:eastAsia="Times New Roman" w:hAnsi="Times New Roman" w:cs="Times New Roman"/>
          <w:sz w:val="20"/>
          <w:szCs w:val="20"/>
          <w:vertAlign w:val="superscript"/>
          <w:lang w:eastAsia="ru-RU"/>
        </w:rPr>
        <w:t xml:space="preserve">    (наименование юридического лица)</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в лице ___________________________, действующего на основании _________________,</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                          (Ф.И.О. </w:t>
      </w:r>
      <w:proofErr w:type="gramStart"/>
      <w:r w:rsidRPr="00DE7389">
        <w:rPr>
          <w:rFonts w:ascii="Times New Roman" w:eastAsia="Times New Roman" w:hAnsi="Times New Roman" w:cs="Times New Roman"/>
          <w:sz w:val="20"/>
          <w:szCs w:val="20"/>
          <w:lang w:eastAsia="ru-RU"/>
        </w:rPr>
        <w:t xml:space="preserve">руководителя)   </w:t>
      </w:r>
      <w:proofErr w:type="gramEnd"/>
      <w:r w:rsidRPr="00DE7389">
        <w:rPr>
          <w:rFonts w:ascii="Times New Roman" w:eastAsia="Times New Roman" w:hAnsi="Times New Roman" w:cs="Times New Roman"/>
          <w:sz w:val="20"/>
          <w:szCs w:val="20"/>
          <w:lang w:eastAsia="ru-RU"/>
        </w:rPr>
        <w:t xml:space="preserve">                                             (Устава, Положения, др.)</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доверяет ____________________________________________________________________</w:t>
      </w:r>
    </w:p>
    <w:p w:rsidR="00DE7389" w:rsidRPr="00DE7389" w:rsidRDefault="00DE7389" w:rsidP="00DE7389">
      <w:pPr>
        <w:spacing w:after="0" w:line="240" w:lineRule="auto"/>
        <w:rPr>
          <w:rFonts w:ascii="Times New Roman" w:eastAsia="Times New Roman" w:hAnsi="Times New Roman" w:cs="Times New Roman"/>
          <w:sz w:val="20"/>
          <w:szCs w:val="20"/>
          <w:vertAlign w:val="superscript"/>
          <w:lang w:eastAsia="ru-RU"/>
        </w:rPr>
      </w:pPr>
      <w:r w:rsidRPr="00DE7389">
        <w:rPr>
          <w:rFonts w:ascii="Times New Roman" w:eastAsia="Times New Roman" w:hAnsi="Times New Roman" w:cs="Times New Roman"/>
          <w:sz w:val="20"/>
          <w:szCs w:val="20"/>
          <w:vertAlign w:val="superscript"/>
          <w:lang w:eastAsia="ru-RU"/>
        </w:rPr>
        <w:t>(фамилия, имя, отчество, должность)</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паспорт серии ______ №_________ выдан ___________________</w:t>
      </w:r>
      <w:proofErr w:type="gramStart"/>
      <w:r w:rsidRPr="00DE7389">
        <w:rPr>
          <w:rFonts w:ascii="Times New Roman" w:eastAsia="Times New Roman" w:hAnsi="Times New Roman" w:cs="Times New Roman"/>
          <w:sz w:val="20"/>
          <w:szCs w:val="20"/>
          <w:lang w:eastAsia="ru-RU"/>
        </w:rPr>
        <w:t>_  «</w:t>
      </w:r>
      <w:proofErr w:type="gramEnd"/>
      <w:r w:rsidRPr="00DE7389">
        <w:rPr>
          <w:rFonts w:ascii="Times New Roman" w:eastAsia="Times New Roman" w:hAnsi="Times New Roman" w:cs="Times New Roman"/>
          <w:sz w:val="20"/>
          <w:szCs w:val="20"/>
          <w:lang w:eastAsia="ru-RU"/>
        </w:rPr>
        <w:t>____» ____________</w:t>
      </w:r>
    </w:p>
    <w:p w:rsidR="00DE7389" w:rsidRPr="00DE7389" w:rsidRDefault="00DE7389" w:rsidP="00DE7389">
      <w:pPr>
        <w:spacing w:after="0" w:line="240" w:lineRule="auto"/>
        <w:rPr>
          <w:rFonts w:ascii="Times New Roman" w:eastAsia="Times New Roman" w:hAnsi="Times New Roman" w:cs="Times New Roman"/>
          <w:sz w:val="20"/>
          <w:szCs w:val="24"/>
          <w:lang w:val="x-none" w:eastAsia="x-none"/>
        </w:rPr>
      </w:pPr>
    </w:p>
    <w:p w:rsidR="00DE7389" w:rsidRPr="00DE7389" w:rsidRDefault="00DE7389" w:rsidP="00DE7389">
      <w:pPr>
        <w:spacing w:after="0" w:line="240" w:lineRule="auto"/>
        <w:rPr>
          <w:rFonts w:ascii="Times New Roman" w:eastAsia="Times New Roman" w:hAnsi="Times New Roman" w:cs="Times New Roman"/>
          <w:sz w:val="20"/>
          <w:szCs w:val="24"/>
          <w:lang w:val="x-none" w:eastAsia="x-none"/>
        </w:rPr>
      </w:pPr>
      <w:r w:rsidRPr="00DE7389">
        <w:rPr>
          <w:rFonts w:ascii="Times New Roman" w:eastAsia="Times New Roman" w:hAnsi="Times New Roman" w:cs="Times New Roman"/>
          <w:sz w:val="20"/>
          <w:szCs w:val="24"/>
          <w:lang w:val="x-none" w:eastAsia="x-none"/>
        </w:rPr>
        <w:t>представлять интересы _______________________________________________________</w:t>
      </w:r>
    </w:p>
    <w:p w:rsidR="00DE7389" w:rsidRPr="00DE7389" w:rsidRDefault="00DE7389" w:rsidP="00DE7389">
      <w:pPr>
        <w:spacing w:after="0" w:line="240" w:lineRule="auto"/>
        <w:rPr>
          <w:rFonts w:ascii="Times New Roman" w:eastAsia="Times New Roman" w:hAnsi="Times New Roman" w:cs="Times New Roman"/>
          <w:sz w:val="20"/>
          <w:szCs w:val="24"/>
          <w:vertAlign w:val="superscript"/>
          <w:lang w:val="x-none" w:eastAsia="x-none"/>
        </w:rPr>
      </w:pPr>
      <w:r w:rsidRPr="00DE7389">
        <w:rPr>
          <w:rFonts w:ascii="Times New Roman" w:eastAsia="Times New Roman" w:hAnsi="Times New Roman" w:cs="Times New Roman"/>
          <w:sz w:val="20"/>
          <w:szCs w:val="24"/>
          <w:vertAlign w:val="superscript"/>
          <w:lang w:val="x-none" w:eastAsia="x-none"/>
        </w:rPr>
        <w:t xml:space="preserve">                             (наименование организации)</w:t>
      </w:r>
    </w:p>
    <w:p w:rsidR="00DE7389" w:rsidRPr="00DE7389" w:rsidRDefault="00DE7389" w:rsidP="004E77E4">
      <w:pPr>
        <w:spacing w:after="0" w:line="240" w:lineRule="auto"/>
        <w:rPr>
          <w:rFonts w:ascii="Times New Roman" w:eastAsia="Times New Roman" w:hAnsi="Times New Roman" w:cs="Times New Roman"/>
          <w:sz w:val="20"/>
          <w:szCs w:val="24"/>
          <w:lang w:val="x-none" w:eastAsia="x-none"/>
        </w:rPr>
      </w:pPr>
      <w:r w:rsidRPr="00DE7389">
        <w:rPr>
          <w:rFonts w:ascii="Times New Roman" w:eastAsia="Times New Roman" w:hAnsi="Times New Roman" w:cs="Times New Roman"/>
          <w:sz w:val="20"/>
          <w:szCs w:val="24"/>
          <w:lang w:val="x-none" w:eastAsia="x-none"/>
        </w:rPr>
        <w:t xml:space="preserve">на конкурсе по отбору </w:t>
      </w:r>
      <w:r w:rsidR="004E77E4" w:rsidRPr="004E77E4">
        <w:rPr>
          <w:rFonts w:ascii="Times New Roman" w:eastAsia="Times New Roman" w:hAnsi="Times New Roman" w:cs="Times New Roman"/>
          <w:sz w:val="20"/>
          <w:szCs w:val="24"/>
          <w:lang w:val="x-none" w:eastAsia="x-none"/>
        </w:rPr>
        <w:t>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городского поселения Приобье</w:t>
      </w:r>
      <w:r w:rsidR="004E77E4">
        <w:rPr>
          <w:rFonts w:ascii="Times New Roman" w:eastAsia="Times New Roman" w:hAnsi="Times New Roman" w:cs="Times New Roman"/>
          <w:sz w:val="20"/>
          <w:szCs w:val="24"/>
          <w:lang w:eastAsia="x-none"/>
        </w:rPr>
        <w:t xml:space="preserve"> н</w:t>
      </w:r>
      <w:r w:rsidR="004E77E4" w:rsidRPr="004E77E4">
        <w:rPr>
          <w:rFonts w:ascii="Times New Roman" w:eastAsia="Times New Roman" w:hAnsi="Times New Roman" w:cs="Times New Roman"/>
          <w:sz w:val="20"/>
          <w:szCs w:val="24"/>
          <w:lang w:val="x-none" w:eastAsia="x-none"/>
        </w:rPr>
        <w:t>а право заключения договора на оказание услуг по погребению на территории муниципального образования городское поселение Приобье</w:t>
      </w:r>
      <w:r w:rsidRPr="00DE7389">
        <w:rPr>
          <w:rFonts w:ascii="Times New Roman" w:eastAsia="Times New Roman" w:hAnsi="Times New Roman" w:cs="Times New Roman"/>
          <w:sz w:val="20"/>
          <w:szCs w:val="24"/>
          <w:lang w:val="x-none" w:eastAsia="x-none"/>
        </w:rPr>
        <w:t>.</w:t>
      </w:r>
    </w:p>
    <w:p w:rsidR="00DE7389" w:rsidRPr="00DE7389" w:rsidRDefault="00DE7389" w:rsidP="00DE7389">
      <w:pPr>
        <w:spacing w:after="0" w:line="240" w:lineRule="auto"/>
        <w:rPr>
          <w:rFonts w:ascii="Times New Roman" w:eastAsia="Times New Roman" w:hAnsi="Times New Roman" w:cs="Times New Roman"/>
          <w:sz w:val="20"/>
          <w:szCs w:val="24"/>
          <w:lang w:val="x-none" w:eastAsia="x-none"/>
        </w:rPr>
      </w:pPr>
      <w:r w:rsidRPr="00DE7389">
        <w:rPr>
          <w:rFonts w:ascii="Times New Roman" w:eastAsia="Times New Roman" w:hAnsi="Times New Roman" w:cs="Times New Roman"/>
          <w:sz w:val="20"/>
          <w:szCs w:val="24"/>
          <w:lang w:val="x-none" w:eastAsia="x-none"/>
        </w:rPr>
        <w:tab/>
        <w:t xml:space="preserve">В целях выполнения данного поручения он уполномочен представлять конкурсной комиссии необходимые документы, разъяснения, подписывать и получать от имени организации - доверителя все документы, связанные с его выполнением, в </w:t>
      </w:r>
      <w:proofErr w:type="spellStart"/>
      <w:r w:rsidRPr="00DE7389">
        <w:rPr>
          <w:rFonts w:ascii="Times New Roman" w:eastAsia="Times New Roman" w:hAnsi="Times New Roman" w:cs="Times New Roman"/>
          <w:sz w:val="20"/>
          <w:szCs w:val="24"/>
          <w:lang w:val="x-none" w:eastAsia="x-none"/>
        </w:rPr>
        <w:t>т.ч</w:t>
      </w:r>
      <w:proofErr w:type="spellEnd"/>
      <w:r w:rsidRPr="00DE7389">
        <w:rPr>
          <w:rFonts w:ascii="Times New Roman" w:eastAsia="Times New Roman" w:hAnsi="Times New Roman" w:cs="Times New Roman"/>
          <w:sz w:val="20"/>
          <w:szCs w:val="24"/>
          <w:lang w:val="x-none" w:eastAsia="x-none"/>
        </w:rPr>
        <w:t>. подписывать заявку на участие в конкурсе и присутствовать на ее заседаниях.</w:t>
      </w:r>
    </w:p>
    <w:p w:rsidR="00DE7389" w:rsidRPr="00DE7389" w:rsidRDefault="00DE7389" w:rsidP="00DE7389">
      <w:pPr>
        <w:spacing w:after="0" w:line="240" w:lineRule="auto"/>
        <w:rPr>
          <w:rFonts w:ascii="Times New Roman" w:eastAsia="Times New Roman" w:hAnsi="Times New Roman" w:cs="Times New Roman"/>
          <w:sz w:val="20"/>
          <w:szCs w:val="24"/>
          <w:lang w:val="x-none" w:eastAsia="x-none"/>
        </w:rPr>
      </w:pPr>
    </w:p>
    <w:p w:rsidR="00DE7389" w:rsidRPr="00DE7389" w:rsidRDefault="00DE7389" w:rsidP="00DE7389">
      <w:pPr>
        <w:spacing w:after="0" w:line="240" w:lineRule="auto"/>
        <w:rPr>
          <w:rFonts w:ascii="Times New Roman" w:eastAsia="Times New Roman" w:hAnsi="Times New Roman" w:cs="Times New Roman"/>
          <w:sz w:val="20"/>
          <w:szCs w:val="24"/>
          <w:lang w:val="x-none" w:eastAsia="x-none"/>
        </w:rPr>
      </w:pPr>
      <w:r w:rsidRPr="00DE7389">
        <w:rPr>
          <w:rFonts w:ascii="Times New Roman" w:eastAsia="Times New Roman" w:hAnsi="Times New Roman" w:cs="Times New Roman"/>
          <w:sz w:val="20"/>
          <w:szCs w:val="24"/>
          <w:lang w:val="x-none" w:eastAsia="x-none"/>
        </w:rPr>
        <w:t xml:space="preserve">Подпись ____________________________       ________________________ удостоверяем. </w:t>
      </w:r>
    </w:p>
    <w:p w:rsidR="00DE7389" w:rsidRPr="00DE7389" w:rsidRDefault="00DE7389" w:rsidP="00DE7389">
      <w:pPr>
        <w:spacing w:after="0" w:line="240" w:lineRule="auto"/>
        <w:rPr>
          <w:rFonts w:ascii="Times New Roman" w:eastAsia="Times New Roman" w:hAnsi="Times New Roman" w:cs="Times New Roman"/>
          <w:sz w:val="20"/>
          <w:szCs w:val="24"/>
          <w:vertAlign w:val="superscript"/>
          <w:lang w:val="x-none" w:eastAsia="x-none"/>
        </w:rPr>
      </w:pPr>
      <w:r w:rsidRPr="00DE7389">
        <w:rPr>
          <w:rFonts w:ascii="Times New Roman" w:eastAsia="Times New Roman" w:hAnsi="Times New Roman" w:cs="Times New Roman"/>
          <w:sz w:val="20"/>
          <w:szCs w:val="24"/>
          <w:vertAlign w:val="superscript"/>
          <w:lang w:val="x-none" w:eastAsia="x-none"/>
        </w:rPr>
        <w:t xml:space="preserve">                                        (Ф.И.О. удостоверяемого)                                               (Подпись удостоверяемого)</w:t>
      </w:r>
    </w:p>
    <w:p w:rsidR="00DE7389" w:rsidRPr="00DE7389" w:rsidRDefault="00DE7389" w:rsidP="00DE7389">
      <w:pPr>
        <w:spacing w:after="0" w:line="240" w:lineRule="auto"/>
        <w:rPr>
          <w:rFonts w:ascii="Times New Roman" w:eastAsia="Times New Roman" w:hAnsi="Times New Roman" w:cs="Times New Roman"/>
          <w:sz w:val="20"/>
          <w:szCs w:val="24"/>
          <w:lang w:val="x-none" w:eastAsia="x-none"/>
        </w:rPr>
      </w:pPr>
    </w:p>
    <w:p w:rsidR="00DE7389" w:rsidRPr="00DE7389" w:rsidRDefault="00DE7389" w:rsidP="00DE7389">
      <w:pPr>
        <w:spacing w:after="0" w:line="240" w:lineRule="auto"/>
        <w:rPr>
          <w:rFonts w:ascii="Times New Roman" w:eastAsia="Times New Roman" w:hAnsi="Times New Roman" w:cs="Times New Roman"/>
          <w:sz w:val="20"/>
          <w:szCs w:val="24"/>
          <w:lang w:val="x-none" w:eastAsia="x-none"/>
        </w:rPr>
      </w:pPr>
      <w:r w:rsidRPr="00DE7389">
        <w:rPr>
          <w:rFonts w:ascii="Times New Roman" w:eastAsia="Times New Roman" w:hAnsi="Times New Roman" w:cs="Times New Roman"/>
          <w:sz w:val="20"/>
          <w:szCs w:val="24"/>
          <w:lang w:val="x-none" w:eastAsia="x-none"/>
        </w:rPr>
        <w:t>Доверенность действительна  по  «____»  ____________________ _____ г.</w:t>
      </w:r>
    </w:p>
    <w:p w:rsidR="00DE7389" w:rsidRPr="00DE7389" w:rsidRDefault="00DE7389" w:rsidP="00DE7389">
      <w:pPr>
        <w:spacing w:after="0" w:line="240" w:lineRule="auto"/>
        <w:rPr>
          <w:rFonts w:ascii="Times New Roman" w:eastAsia="Times New Roman" w:hAnsi="Times New Roman" w:cs="Times New Roman"/>
          <w:sz w:val="20"/>
          <w:szCs w:val="24"/>
          <w:lang w:val="x-none" w:eastAsia="x-none"/>
        </w:rPr>
      </w:pPr>
    </w:p>
    <w:p w:rsidR="00DE7389" w:rsidRPr="00DE7389" w:rsidRDefault="00DE7389" w:rsidP="00DE7389">
      <w:pPr>
        <w:spacing w:after="0" w:line="240" w:lineRule="auto"/>
        <w:rPr>
          <w:rFonts w:ascii="Times New Roman" w:eastAsia="Times New Roman" w:hAnsi="Times New Roman" w:cs="Times New Roman"/>
          <w:sz w:val="20"/>
          <w:szCs w:val="24"/>
          <w:lang w:val="x-none" w:eastAsia="x-none"/>
        </w:rPr>
      </w:pPr>
      <w:r w:rsidRPr="00DE7389">
        <w:rPr>
          <w:rFonts w:ascii="Times New Roman" w:eastAsia="Times New Roman" w:hAnsi="Times New Roman" w:cs="Times New Roman"/>
          <w:sz w:val="20"/>
          <w:szCs w:val="24"/>
          <w:lang w:val="x-none" w:eastAsia="x-none"/>
        </w:rPr>
        <w:t>Руководитель организации  ________________________ ( ___________________ )</w:t>
      </w:r>
    </w:p>
    <w:p w:rsidR="00DE7389" w:rsidRPr="00DE7389" w:rsidRDefault="00DE7389" w:rsidP="00DE7389">
      <w:pPr>
        <w:spacing w:after="0" w:line="240" w:lineRule="auto"/>
        <w:rPr>
          <w:rFonts w:ascii="Times New Roman" w:eastAsia="Times New Roman" w:hAnsi="Times New Roman" w:cs="Times New Roman"/>
          <w:sz w:val="20"/>
          <w:szCs w:val="24"/>
          <w:vertAlign w:val="superscript"/>
          <w:lang w:val="x-none" w:eastAsia="x-none"/>
        </w:rPr>
      </w:pPr>
      <w:r w:rsidRPr="00DE7389">
        <w:rPr>
          <w:rFonts w:ascii="Times New Roman" w:eastAsia="Times New Roman" w:hAnsi="Times New Roman" w:cs="Times New Roman"/>
          <w:sz w:val="20"/>
          <w:szCs w:val="24"/>
          <w:vertAlign w:val="superscript"/>
          <w:lang w:val="x-none" w:eastAsia="x-none"/>
        </w:rPr>
        <w:t xml:space="preserve">                                                                              (подпись)                                                             (Ф.И.О. полностью)</w:t>
      </w:r>
    </w:p>
    <w:p w:rsidR="00DE7389" w:rsidRPr="00DE7389" w:rsidRDefault="00DE7389" w:rsidP="00DE7389">
      <w:pPr>
        <w:spacing w:after="0" w:line="240" w:lineRule="auto"/>
        <w:rPr>
          <w:rFonts w:ascii="Times New Roman" w:eastAsia="Times New Roman" w:hAnsi="Times New Roman" w:cs="Times New Roman"/>
          <w:sz w:val="20"/>
          <w:szCs w:val="24"/>
          <w:vertAlign w:val="superscript"/>
          <w:lang w:val="x-none" w:eastAsia="x-none"/>
        </w:rPr>
      </w:pPr>
      <w:r w:rsidRPr="00DE7389">
        <w:rPr>
          <w:rFonts w:ascii="Times New Roman" w:eastAsia="Times New Roman" w:hAnsi="Times New Roman" w:cs="Times New Roman"/>
          <w:sz w:val="20"/>
          <w:szCs w:val="24"/>
          <w:lang w:val="x-none" w:eastAsia="x-none"/>
        </w:rPr>
        <w:t>М.П.</w:t>
      </w:r>
    </w:p>
    <w:p w:rsidR="00DE7389" w:rsidRPr="00DE7389" w:rsidRDefault="00DE7389" w:rsidP="00DE7389">
      <w:pPr>
        <w:spacing w:after="0" w:line="240" w:lineRule="auto"/>
        <w:rPr>
          <w:rFonts w:ascii="Times New Roman" w:eastAsia="Times New Roman" w:hAnsi="Times New Roman" w:cs="Times New Roman"/>
          <w:sz w:val="20"/>
          <w:szCs w:val="24"/>
          <w:lang w:val="x-none" w:eastAsia="x-none"/>
        </w:rPr>
      </w:pPr>
      <w:r w:rsidRPr="00DE7389">
        <w:rPr>
          <w:rFonts w:ascii="Times New Roman" w:eastAsia="Times New Roman" w:hAnsi="Times New Roman" w:cs="Times New Roman"/>
          <w:sz w:val="20"/>
          <w:szCs w:val="24"/>
          <w:lang w:val="x-none" w:eastAsia="x-none"/>
        </w:rPr>
        <w:t>Главный бухгалтер  _______________________________ ( ___________________ )</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vertAlign w:val="superscript"/>
          <w:lang w:eastAsia="ru-RU"/>
        </w:rPr>
        <w:t>(</w:t>
      </w:r>
      <w:proofErr w:type="gramStart"/>
      <w:r w:rsidRPr="00DE7389">
        <w:rPr>
          <w:rFonts w:ascii="Times New Roman" w:eastAsia="Times New Roman" w:hAnsi="Times New Roman" w:cs="Times New Roman"/>
          <w:sz w:val="20"/>
          <w:szCs w:val="20"/>
          <w:vertAlign w:val="superscript"/>
          <w:lang w:eastAsia="ru-RU"/>
        </w:rPr>
        <w:t xml:space="preserve">подпись)   </w:t>
      </w:r>
      <w:proofErr w:type="gramEnd"/>
      <w:r w:rsidRPr="00DE7389">
        <w:rPr>
          <w:rFonts w:ascii="Times New Roman" w:eastAsia="Times New Roman" w:hAnsi="Times New Roman" w:cs="Times New Roman"/>
          <w:sz w:val="20"/>
          <w:szCs w:val="20"/>
          <w:vertAlign w:val="superscript"/>
          <w:lang w:eastAsia="ru-RU"/>
        </w:rPr>
        <w:t xml:space="preserve">                                                          (Ф.И.О. полностью)</w:t>
      </w:r>
    </w:p>
    <w:p w:rsidR="006A33B1" w:rsidRDefault="006A33B1" w:rsidP="00DE7389">
      <w:pPr>
        <w:autoSpaceDE w:val="0"/>
        <w:autoSpaceDN w:val="0"/>
        <w:adjustRightInd w:val="0"/>
        <w:spacing w:after="0" w:line="240" w:lineRule="auto"/>
        <w:outlineLvl w:val="1"/>
        <w:rPr>
          <w:rFonts w:ascii="Times New Roman" w:eastAsia="Times New Roman" w:hAnsi="Times New Roman" w:cs="Times New Roman"/>
          <w:i/>
          <w:sz w:val="28"/>
          <w:szCs w:val="28"/>
          <w:vertAlign w:val="superscript"/>
          <w:lang w:eastAsia="ru-RU"/>
        </w:rPr>
      </w:pPr>
      <w:bookmarkStart w:id="7" w:name="_Toc131309043"/>
      <w:bookmarkStart w:id="8" w:name="_Toc131309042"/>
    </w:p>
    <w:p w:rsidR="006A33B1" w:rsidRPr="006A33B1" w:rsidRDefault="006A33B1" w:rsidP="006A33B1">
      <w:pPr>
        <w:rPr>
          <w:rFonts w:ascii="Times New Roman" w:eastAsia="Times New Roman" w:hAnsi="Times New Roman" w:cs="Times New Roman"/>
          <w:sz w:val="28"/>
          <w:szCs w:val="28"/>
          <w:lang w:eastAsia="ru-RU"/>
        </w:rPr>
      </w:pPr>
    </w:p>
    <w:p w:rsidR="006A33B1" w:rsidRPr="006A33B1" w:rsidRDefault="006A33B1" w:rsidP="006A33B1">
      <w:pPr>
        <w:rPr>
          <w:rFonts w:ascii="Times New Roman" w:eastAsia="Times New Roman" w:hAnsi="Times New Roman" w:cs="Times New Roman"/>
          <w:sz w:val="28"/>
          <w:szCs w:val="28"/>
          <w:lang w:eastAsia="ru-RU"/>
        </w:rPr>
      </w:pPr>
    </w:p>
    <w:p w:rsidR="006A33B1" w:rsidRPr="006A33B1" w:rsidRDefault="006A33B1" w:rsidP="006A33B1">
      <w:pPr>
        <w:rPr>
          <w:rFonts w:ascii="Times New Roman" w:eastAsia="Times New Roman" w:hAnsi="Times New Roman" w:cs="Times New Roman"/>
          <w:sz w:val="28"/>
          <w:szCs w:val="28"/>
          <w:lang w:eastAsia="ru-RU"/>
        </w:rPr>
      </w:pPr>
    </w:p>
    <w:p w:rsidR="006A33B1" w:rsidRPr="006A33B1" w:rsidRDefault="006A33B1" w:rsidP="006A33B1">
      <w:pPr>
        <w:rPr>
          <w:rFonts w:ascii="Times New Roman" w:eastAsia="Times New Roman" w:hAnsi="Times New Roman" w:cs="Times New Roman"/>
          <w:sz w:val="28"/>
          <w:szCs w:val="28"/>
          <w:lang w:eastAsia="ru-RU"/>
        </w:rPr>
      </w:pPr>
    </w:p>
    <w:p w:rsidR="006A33B1" w:rsidRPr="006A33B1" w:rsidRDefault="006A33B1" w:rsidP="006A33B1">
      <w:pPr>
        <w:rPr>
          <w:rFonts w:ascii="Times New Roman" w:eastAsia="Times New Roman" w:hAnsi="Times New Roman" w:cs="Times New Roman"/>
          <w:sz w:val="28"/>
          <w:szCs w:val="28"/>
          <w:lang w:eastAsia="ru-RU"/>
        </w:rPr>
      </w:pPr>
    </w:p>
    <w:p w:rsidR="006A33B1" w:rsidRPr="006A33B1" w:rsidRDefault="006A33B1" w:rsidP="006A33B1">
      <w:pPr>
        <w:rPr>
          <w:rFonts w:ascii="Times New Roman" w:eastAsia="Times New Roman" w:hAnsi="Times New Roman" w:cs="Times New Roman"/>
          <w:sz w:val="28"/>
          <w:szCs w:val="28"/>
          <w:lang w:eastAsia="ru-RU"/>
        </w:rPr>
      </w:pPr>
    </w:p>
    <w:p w:rsidR="006A33B1" w:rsidRPr="006A33B1" w:rsidRDefault="006A33B1" w:rsidP="006A33B1">
      <w:pPr>
        <w:rPr>
          <w:rFonts w:ascii="Times New Roman" w:eastAsia="Times New Roman" w:hAnsi="Times New Roman" w:cs="Times New Roman"/>
          <w:sz w:val="28"/>
          <w:szCs w:val="28"/>
          <w:lang w:eastAsia="ru-RU"/>
        </w:rPr>
      </w:pPr>
    </w:p>
    <w:p w:rsidR="006A33B1" w:rsidRPr="006A33B1" w:rsidRDefault="006A33B1" w:rsidP="006A33B1">
      <w:pPr>
        <w:rPr>
          <w:rFonts w:ascii="Times New Roman" w:eastAsia="Times New Roman" w:hAnsi="Times New Roman" w:cs="Times New Roman"/>
          <w:sz w:val="28"/>
          <w:szCs w:val="28"/>
          <w:lang w:eastAsia="ru-RU"/>
        </w:rPr>
      </w:pPr>
    </w:p>
    <w:p w:rsidR="006A33B1" w:rsidRPr="006A33B1" w:rsidRDefault="006A33B1" w:rsidP="006A33B1">
      <w:pPr>
        <w:rPr>
          <w:rFonts w:ascii="Times New Roman" w:eastAsia="Times New Roman" w:hAnsi="Times New Roman" w:cs="Times New Roman"/>
          <w:sz w:val="28"/>
          <w:szCs w:val="28"/>
          <w:lang w:eastAsia="ru-RU"/>
        </w:rPr>
      </w:pPr>
    </w:p>
    <w:p w:rsidR="006A33B1" w:rsidRPr="006A33B1" w:rsidRDefault="006A33B1" w:rsidP="006A33B1">
      <w:pPr>
        <w:rPr>
          <w:rFonts w:ascii="Times New Roman" w:eastAsia="Times New Roman" w:hAnsi="Times New Roman" w:cs="Times New Roman"/>
          <w:sz w:val="28"/>
          <w:szCs w:val="28"/>
          <w:lang w:eastAsia="ru-RU"/>
        </w:rPr>
      </w:pPr>
    </w:p>
    <w:p w:rsidR="006A33B1" w:rsidRPr="006A33B1" w:rsidRDefault="006A33B1" w:rsidP="006A33B1">
      <w:pPr>
        <w:rPr>
          <w:rFonts w:ascii="Times New Roman" w:eastAsia="Times New Roman" w:hAnsi="Times New Roman" w:cs="Times New Roman"/>
          <w:sz w:val="28"/>
          <w:szCs w:val="28"/>
          <w:lang w:eastAsia="ru-RU"/>
        </w:rPr>
      </w:pPr>
    </w:p>
    <w:p w:rsidR="006A33B1" w:rsidRDefault="006A33B1" w:rsidP="006A33B1">
      <w:pPr>
        <w:jc w:val="right"/>
        <w:rPr>
          <w:rFonts w:ascii="Times New Roman" w:eastAsia="Times New Roman" w:hAnsi="Times New Roman" w:cs="Times New Roman"/>
          <w:sz w:val="28"/>
          <w:szCs w:val="28"/>
          <w:lang w:eastAsia="ru-RU"/>
        </w:rPr>
      </w:pPr>
    </w:p>
    <w:p w:rsidR="00372029" w:rsidRPr="006A33B1" w:rsidRDefault="00372029" w:rsidP="006A33B1">
      <w:pPr>
        <w:jc w:val="right"/>
        <w:rPr>
          <w:rFonts w:ascii="Times New Roman" w:eastAsia="Times New Roman" w:hAnsi="Times New Roman" w:cs="Times New Roman"/>
          <w:sz w:val="28"/>
          <w:szCs w:val="28"/>
          <w:lang w:eastAsia="ru-RU"/>
        </w:rPr>
      </w:pPr>
    </w:p>
    <w:p w:rsidR="00AB4F38" w:rsidRDefault="00DE7389" w:rsidP="00DE7389">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E7389">
        <w:rPr>
          <w:rFonts w:ascii="Times New Roman" w:eastAsia="Times New Roman" w:hAnsi="Times New Roman" w:cs="Times New Roman"/>
          <w:i/>
          <w:sz w:val="28"/>
          <w:szCs w:val="28"/>
          <w:vertAlign w:val="superscript"/>
          <w:lang w:eastAsia="ru-RU"/>
        </w:rPr>
        <w:lastRenderedPageBreak/>
        <w:t>На бланке исходящей документации</w:t>
      </w:r>
      <w:r w:rsidRPr="00DE7389">
        <w:rPr>
          <w:rFonts w:ascii="Times New Roman" w:eastAsia="Times New Roman" w:hAnsi="Times New Roman" w:cs="Times New Roman"/>
          <w:sz w:val="28"/>
          <w:szCs w:val="28"/>
          <w:lang w:eastAsia="ru-RU"/>
        </w:rPr>
        <w:t xml:space="preserve">                                 </w:t>
      </w:r>
      <w:r w:rsidRPr="00DE7389">
        <w:rPr>
          <w:rFonts w:ascii="Times New Roman" w:eastAsia="Times New Roman" w:hAnsi="Times New Roman" w:cs="Times New Roman"/>
          <w:sz w:val="20"/>
          <w:szCs w:val="20"/>
          <w:lang w:eastAsia="ru-RU"/>
        </w:rPr>
        <w:t xml:space="preserve">Организатору конкурса – Администрации </w:t>
      </w:r>
      <w:r w:rsidR="00AB4F38">
        <w:rPr>
          <w:rFonts w:ascii="Times New Roman" w:eastAsia="Times New Roman" w:hAnsi="Times New Roman" w:cs="Times New Roman"/>
          <w:sz w:val="20"/>
          <w:szCs w:val="20"/>
          <w:lang w:eastAsia="ru-RU"/>
        </w:rPr>
        <w:t>городского</w:t>
      </w:r>
    </w:p>
    <w:p w:rsidR="00DE7389" w:rsidRPr="00DE7389" w:rsidRDefault="00AB4F38" w:rsidP="00AB4F38">
      <w:pPr>
        <w:autoSpaceDE w:val="0"/>
        <w:autoSpaceDN w:val="0"/>
        <w:adjustRightInd w:val="0"/>
        <w:spacing w:after="0" w:line="240" w:lineRule="auto"/>
        <w:ind w:left="6372" w:firstLine="708"/>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поселения Приобье</w:t>
      </w:r>
    </w:p>
    <w:p w:rsidR="00DE7389" w:rsidRPr="00DE7389" w:rsidRDefault="00DE7389" w:rsidP="00DE7389">
      <w:pPr>
        <w:keepNext/>
        <w:spacing w:after="0" w:line="240" w:lineRule="auto"/>
        <w:jc w:val="center"/>
        <w:outlineLvl w:val="2"/>
        <w:rPr>
          <w:rFonts w:ascii="Times New Roman" w:eastAsia="Times New Roman" w:hAnsi="Times New Roman" w:cs="Times New Roman"/>
          <w:b/>
          <w:bCs/>
          <w:sz w:val="20"/>
          <w:szCs w:val="26"/>
          <w:lang w:val="x-none" w:eastAsia="x-none"/>
        </w:rPr>
      </w:pPr>
    </w:p>
    <w:p w:rsidR="00DE7389" w:rsidRPr="00DE7389" w:rsidRDefault="00DE7389" w:rsidP="00DE7389">
      <w:pPr>
        <w:keepNext/>
        <w:spacing w:after="0" w:line="240" w:lineRule="auto"/>
        <w:jc w:val="center"/>
        <w:outlineLvl w:val="2"/>
        <w:rPr>
          <w:rFonts w:ascii="Times New Roman" w:eastAsia="Times New Roman" w:hAnsi="Times New Roman" w:cs="Times New Roman"/>
          <w:b/>
          <w:bCs/>
          <w:sz w:val="20"/>
          <w:szCs w:val="26"/>
          <w:lang w:val="x-none" w:eastAsia="x-none"/>
        </w:rPr>
      </w:pPr>
    </w:p>
    <w:p w:rsidR="00DE7389" w:rsidRPr="00DE7389" w:rsidRDefault="00DE7389" w:rsidP="00DE7389">
      <w:pPr>
        <w:keepNext/>
        <w:spacing w:after="0" w:line="240" w:lineRule="auto"/>
        <w:jc w:val="center"/>
        <w:outlineLvl w:val="2"/>
        <w:rPr>
          <w:rFonts w:ascii="Times New Roman" w:eastAsia="Times New Roman" w:hAnsi="Times New Roman" w:cs="Times New Roman"/>
          <w:b/>
          <w:bCs/>
          <w:sz w:val="20"/>
          <w:szCs w:val="26"/>
          <w:lang w:val="x-none" w:eastAsia="x-none"/>
        </w:rPr>
      </w:pPr>
      <w:r w:rsidRPr="00DE7389">
        <w:rPr>
          <w:rFonts w:ascii="Times New Roman" w:eastAsia="Times New Roman" w:hAnsi="Times New Roman" w:cs="Times New Roman"/>
          <w:b/>
          <w:bCs/>
          <w:sz w:val="20"/>
          <w:szCs w:val="26"/>
          <w:lang w:val="x-none" w:eastAsia="x-none"/>
        </w:rPr>
        <w:t>ФОРМА ЗАПРОСА НА РАЗЪЯСНЕНИЕ  КОНКУРСНОЙ ДОКУМЕНТАЦИИ</w:t>
      </w:r>
      <w:r w:rsidRPr="00DE7389">
        <w:rPr>
          <w:rFonts w:ascii="Times New Roman" w:eastAsia="Times New Roman" w:hAnsi="Times New Roman" w:cs="Times New Roman"/>
          <w:b/>
          <w:bCs/>
          <w:sz w:val="20"/>
          <w:szCs w:val="26"/>
          <w:lang w:val="x-none" w:eastAsia="x-none"/>
        </w:rPr>
        <w:tab/>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color w:val="000000"/>
          <w:sz w:val="20"/>
          <w:szCs w:val="20"/>
          <w:lang w:eastAsia="ru-RU"/>
        </w:rPr>
        <w:t xml:space="preserve">Прошу Вас разъяснить следующие положения   конкурсной документации   открытого </w:t>
      </w:r>
      <w:proofErr w:type="gramStart"/>
      <w:r w:rsidRPr="00DE7389">
        <w:rPr>
          <w:rFonts w:ascii="Times New Roman" w:eastAsia="Times New Roman" w:hAnsi="Times New Roman" w:cs="Times New Roman"/>
          <w:color w:val="000000"/>
          <w:sz w:val="20"/>
          <w:szCs w:val="20"/>
          <w:lang w:eastAsia="ru-RU"/>
        </w:rPr>
        <w:t>конкурса  на</w:t>
      </w:r>
      <w:proofErr w:type="gramEnd"/>
      <w:r w:rsidRPr="00DE7389">
        <w:rPr>
          <w:rFonts w:ascii="Times New Roman" w:eastAsia="Times New Roman" w:hAnsi="Times New Roman" w:cs="Times New Roman"/>
          <w:color w:val="000000"/>
          <w:sz w:val="20"/>
          <w:szCs w:val="20"/>
          <w:lang w:eastAsia="ru-RU"/>
        </w:rPr>
        <w:t xml:space="preserve"> </w:t>
      </w:r>
      <w:r w:rsidRPr="00DE7389">
        <w:rPr>
          <w:rFonts w:ascii="Times New Roman" w:eastAsia="Times New Roman" w:hAnsi="Times New Roman" w:cs="Times New Roman"/>
          <w:sz w:val="20"/>
          <w:szCs w:val="20"/>
          <w:lang w:eastAsia="ru-RU"/>
        </w:rPr>
        <w:t>______________________________________________________________________________.</w:t>
      </w:r>
    </w:p>
    <w:p w:rsidR="00DE7389" w:rsidRPr="00DE7389" w:rsidRDefault="00DE7389" w:rsidP="00DE7389">
      <w:pPr>
        <w:spacing w:after="0" w:line="240" w:lineRule="auto"/>
        <w:jc w:val="center"/>
        <w:rPr>
          <w:rFonts w:ascii="Times New Roman" w:eastAsia="Times New Roman" w:hAnsi="Times New Roman" w:cs="Times New Roman"/>
          <w:color w:val="000000"/>
          <w:sz w:val="20"/>
          <w:szCs w:val="20"/>
          <w:lang w:eastAsia="ru-RU"/>
        </w:rPr>
      </w:pPr>
      <w:r w:rsidRPr="00DE7389">
        <w:rPr>
          <w:rFonts w:ascii="Times New Roman" w:eastAsia="Times New Roman" w:hAnsi="Times New Roman" w:cs="Times New Roman"/>
          <w:color w:val="000000"/>
          <w:sz w:val="20"/>
          <w:szCs w:val="20"/>
          <w:lang w:eastAsia="ru-RU"/>
        </w:rPr>
        <w:t>Наименование конкурса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859"/>
        <w:gridCol w:w="5386"/>
      </w:tblGrid>
      <w:tr w:rsidR="00DE7389" w:rsidRPr="00DE7389" w:rsidTr="00E13792">
        <w:tc>
          <w:tcPr>
            <w:tcW w:w="644" w:type="dxa"/>
            <w:vAlign w:val="center"/>
          </w:tcPr>
          <w:p w:rsidR="00DE7389" w:rsidRPr="00DE7389" w:rsidRDefault="00DE7389" w:rsidP="00DE7389">
            <w:pPr>
              <w:spacing w:after="0" w:line="240" w:lineRule="auto"/>
              <w:jc w:val="center"/>
              <w:rPr>
                <w:rFonts w:ascii="Times New Roman" w:eastAsia="Times New Roman" w:hAnsi="Times New Roman" w:cs="Times New Roman"/>
                <w:b/>
                <w:color w:val="000000"/>
                <w:sz w:val="20"/>
                <w:szCs w:val="20"/>
                <w:lang w:eastAsia="ru-RU"/>
              </w:rPr>
            </w:pPr>
            <w:r w:rsidRPr="00DE7389">
              <w:rPr>
                <w:rFonts w:ascii="Times New Roman" w:eastAsia="Times New Roman" w:hAnsi="Times New Roman" w:cs="Times New Roman"/>
                <w:b/>
                <w:color w:val="000000"/>
                <w:sz w:val="20"/>
                <w:szCs w:val="20"/>
                <w:lang w:eastAsia="ru-RU"/>
              </w:rPr>
              <w:t>№ п/п</w:t>
            </w:r>
          </w:p>
        </w:tc>
        <w:tc>
          <w:tcPr>
            <w:tcW w:w="3859" w:type="dxa"/>
            <w:vAlign w:val="center"/>
          </w:tcPr>
          <w:p w:rsidR="00DE7389" w:rsidRPr="00DE7389" w:rsidRDefault="00DE7389" w:rsidP="00DE7389">
            <w:pPr>
              <w:spacing w:after="0" w:line="240" w:lineRule="auto"/>
              <w:jc w:val="center"/>
              <w:rPr>
                <w:rFonts w:ascii="Times New Roman" w:eastAsia="Times New Roman" w:hAnsi="Times New Roman" w:cs="Times New Roman"/>
                <w:b/>
                <w:color w:val="000000"/>
                <w:sz w:val="20"/>
                <w:szCs w:val="20"/>
                <w:lang w:eastAsia="ru-RU"/>
              </w:rPr>
            </w:pPr>
            <w:r w:rsidRPr="00DE7389">
              <w:rPr>
                <w:rFonts w:ascii="Times New Roman" w:eastAsia="Times New Roman" w:hAnsi="Times New Roman" w:cs="Times New Roman"/>
                <w:b/>
                <w:color w:val="000000"/>
                <w:sz w:val="20"/>
                <w:szCs w:val="20"/>
                <w:lang w:eastAsia="ru-RU"/>
              </w:rPr>
              <w:t>Положение конкурсной документации, вызвавшее неоднозначное понимание (пункт, страница)</w:t>
            </w:r>
          </w:p>
        </w:tc>
        <w:tc>
          <w:tcPr>
            <w:tcW w:w="5386" w:type="dxa"/>
            <w:vAlign w:val="center"/>
          </w:tcPr>
          <w:p w:rsidR="00DE7389" w:rsidRPr="00DE7389" w:rsidRDefault="00DE7389" w:rsidP="00DE7389">
            <w:pPr>
              <w:spacing w:after="0" w:line="240" w:lineRule="auto"/>
              <w:jc w:val="center"/>
              <w:rPr>
                <w:rFonts w:ascii="Times New Roman" w:eastAsia="Times New Roman" w:hAnsi="Times New Roman" w:cs="Times New Roman"/>
                <w:b/>
                <w:color w:val="000000"/>
                <w:sz w:val="20"/>
                <w:szCs w:val="20"/>
                <w:lang w:eastAsia="ru-RU"/>
              </w:rPr>
            </w:pPr>
            <w:r w:rsidRPr="00DE7389">
              <w:rPr>
                <w:rFonts w:ascii="Times New Roman" w:eastAsia="Times New Roman" w:hAnsi="Times New Roman" w:cs="Times New Roman"/>
                <w:b/>
                <w:color w:val="000000"/>
                <w:sz w:val="20"/>
                <w:szCs w:val="20"/>
                <w:lang w:eastAsia="ru-RU"/>
              </w:rPr>
              <w:t>Содержание запроса</w:t>
            </w:r>
          </w:p>
        </w:tc>
      </w:tr>
      <w:tr w:rsidR="00DE7389" w:rsidRPr="00DE7389" w:rsidTr="00E13792">
        <w:tc>
          <w:tcPr>
            <w:tcW w:w="644"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c>
          <w:tcPr>
            <w:tcW w:w="3859"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c>
          <w:tcPr>
            <w:tcW w:w="5386"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r>
      <w:tr w:rsidR="00AB4F38" w:rsidRPr="00DE7389" w:rsidTr="00E13792">
        <w:tc>
          <w:tcPr>
            <w:tcW w:w="644" w:type="dxa"/>
          </w:tcPr>
          <w:p w:rsidR="00AB4F38" w:rsidRPr="00DE7389" w:rsidRDefault="00AB4F38" w:rsidP="00DE7389">
            <w:pPr>
              <w:spacing w:after="0" w:line="240" w:lineRule="auto"/>
              <w:rPr>
                <w:rFonts w:ascii="Times New Roman" w:eastAsia="Times New Roman" w:hAnsi="Times New Roman" w:cs="Times New Roman"/>
                <w:color w:val="000000"/>
                <w:sz w:val="20"/>
                <w:szCs w:val="20"/>
                <w:lang w:eastAsia="ru-RU"/>
              </w:rPr>
            </w:pPr>
          </w:p>
        </w:tc>
        <w:tc>
          <w:tcPr>
            <w:tcW w:w="3859" w:type="dxa"/>
          </w:tcPr>
          <w:p w:rsidR="00AB4F38" w:rsidRPr="00DE7389" w:rsidRDefault="00AB4F38" w:rsidP="00DE7389">
            <w:pPr>
              <w:spacing w:after="0" w:line="240" w:lineRule="auto"/>
              <w:rPr>
                <w:rFonts w:ascii="Times New Roman" w:eastAsia="Times New Roman" w:hAnsi="Times New Roman" w:cs="Times New Roman"/>
                <w:color w:val="000000"/>
                <w:sz w:val="20"/>
                <w:szCs w:val="20"/>
                <w:lang w:eastAsia="ru-RU"/>
              </w:rPr>
            </w:pPr>
          </w:p>
        </w:tc>
        <w:tc>
          <w:tcPr>
            <w:tcW w:w="5386" w:type="dxa"/>
          </w:tcPr>
          <w:p w:rsidR="004E77E4" w:rsidRPr="00DE7389" w:rsidRDefault="004E77E4" w:rsidP="00DE7389">
            <w:pPr>
              <w:spacing w:after="0" w:line="240" w:lineRule="auto"/>
              <w:rPr>
                <w:rFonts w:ascii="Times New Roman" w:eastAsia="Times New Roman" w:hAnsi="Times New Roman" w:cs="Times New Roman"/>
                <w:color w:val="000000"/>
                <w:sz w:val="20"/>
                <w:szCs w:val="20"/>
                <w:lang w:eastAsia="ru-RU"/>
              </w:rPr>
            </w:pPr>
          </w:p>
        </w:tc>
      </w:tr>
      <w:tr w:rsidR="00DE7389" w:rsidRPr="00DE7389" w:rsidTr="00E13792">
        <w:tc>
          <w:tcPr>
            <w:tcW w:w="644"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c>
          <w:tcPr>
            <w:tcW w:w="3859"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c>
          <w:tcPr>
            <w:tcW w:w="5386"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r>
      <w:tr w:rsidR="00DE7389" w:rsidRPr="00DE7389" w:rsidTr="00E13792">
        <w:tc>
          <w:tcPr>
            <w:tcW w:w="644"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c>
          <w:tcPr>
            <w:tcW w:w="3859"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c>
          <w:tcPr>
            <w:tcW w:w="5386"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r>
      <w:tr w:rsidR="00DE7389" w:rsidRPr="00DE7389" w:rsidTr="00E13792">
        <w:tc>
          <w:tcPr>
            <w:tcW w:w="644"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c>
          <w:tcPr>
            <w:tcW w:w="3859"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c>
          <w:tcPr>
            <w:tcW w:w="5386"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r>
      <w:tr w:rsidR="00DE7389" w:rsidRPr="00DE7389" w:rsidTr="00E13792">
        <w:tc>
          <w:tcPr>
            <w:tcW w:w="644"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c>
          <w:tcPr>
            <w:tcW w:w="3859"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c>
          <w:tcPr>
            <w:tcW w:w="5386" w:type="dxa"/>
          </w:tcPr>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tc>
      </w:tr>
    </w:tbl>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r w:rsidRPr="00DE7389">
        <w:rPr>
          <w:rFonts w:ascii="Times New Roman" w:eastAsia="Times New Roman" w:hAnsi="Times New Roman" w:cs="Times New Roman"/>
          <w:color w:val="000000"/>
          <w:sz w:val="20"/>
          <w:szCs w:val="20"/>
          <w:lang w:eastAsia="ru-RU"/>
        </w:rPr>
        <w:t xml:space="preserve">Наш телефон: _________________ Наш </w:t>
      </w:r>
      <w:proofErr w:type="gramStart"/>
      <w:r w:rsidRPr="00DE7389">
        <w:rPr>
          <w:rFonts w:ascii="Times New Roman" w:eastAsia="Times New Roman" w:hAnsi="Times New Roman" w:cs="Times New Roman"/>
          <w:color w:val="000000"/>
          <w:sz w:val="20"/>
          <w:szCs w:val="20"/>
          <w:lang w:eastAsia="ru-RU"/>
        </w:rPr>
        <w:t>факс:_</w:t>
      </w:r>
      <w:proofErr w:type="gramEnd"/>
      <w:r w:rsidRPr="00DE7389">
        <w:rPr>
          <w:rFonts w:ascii="Times New Roman" w:eastAsia="Times New Roman" w:hAnsi="Times New Roman" w:cs="Times New Roman"/>
          <w:color w:val="000000"/>
          <w:sz w:val="20"/>
          <w:szCs w:val="20"/>
          <w:lang w:eastAsia="ru-RU"/>
        </w:rPr>
        <w:t xml:space="preserve">_____________ Наш </w:t>
      </w:r>
      <w:r w:rsidRPr="00DE7389">
        <w:rPr>
          <w:rFonts w:ascii="Times New Roman" w:eastAsia="Times New Roman" w:hAnsi="Times New Roman" w:cs="Times New Roman"/>
          <w:color w:val="000000"/>
          <w:sz w:val="20"/>
          <w:szCs w:val="20"/>
          <w:lang w:val="en-US" w:eastAsia="ru-RU"/>
        </w:rPr>
        <w:t>e</w:t>
      </w:r>
      <w:r w:rsidRPr="00DE7389">
        <w:rPr>
          <w:rFonts w:ascii="Times New Roman" w:eastAsia="Times New Roman" w:hAnsi="Times New Roman" w:cs="Times New Roman"/>
          <w:color w:val="000000"/>
          <w:sz w:val="20"/>
          <w:szCs w:val="20"/>
          <w:lang w:eastAsia="ru-RU"/>
        </w:rPr>
        <w:t>-</w:t>
      </w:r>
      <w:r w:rsidRPr="00DE7389">
        <w:rPr>
          <w:rFonts w:ascii="Times New Roman" w:eastAsia="Times New Roman" w:hAnsi="Times New Roman" w:cs="Times New Roman"/>
          <w:color w:val="000000"/>
          <w:sz w:val="20"/>
          <w:szCs w:val="20"/>
          <w:lang w:val="en-US" w:eastAsia="ru-RU"/>
        </w:rPr>
        <w:t>mail</w:t>
      </w:r>
      <w:r w:rsidRPr="00DE7389">
        <w:rPr>
          <w:rFonts w:ascii="Times New Roman" w:eastAsia="Times New Roman" w:hAnsi="Times New Roman" w:cs="Times New Roman"/>
          <w:color w:val="000000"/>
          <w:sz w:val="20"/>
          <w:szCs w:val="20"/>
          <w:lang w:eastAsia="ru-RU"/>
        </w:rPr>
        <w:t>: ________________</w:t>
      </w:r>
    </w:p>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p>
    <w:p w:rsidR="00DE7389" w:rsidRPr="00DE7389" w:rsidRDefault="00DE7389" w:rsidP="00DE7389">
      <w:pPr>
        <w:spacing w:after="0" w:line="240" w:lineRule="auto"/>
        <w:rPr>
          <w:rFonts w:ascii="Times New Roman" w:eastAsia="Times New Roman" w:hAnsi="Times New Roman" w:cs="Times New Roman"/>
          <w:color w:val="000000"/>
          <w:sz w:val="20"/>
          <w:szCs w:val="20"/>
          <w:lang w:eastAsia="ru-RU"/>
        </w:rPr>
      </w:pPr>
      <w:r w:rsidRPr="00DE7389">
        <w:rPr>
          <w:rFonts w:ascii="Times New Roman" w:eastAsia="Times New Roman" w:hAnsi="Times New Roman" w:cs="Times New Roman"/>
          <w:color w:val="000000"/>
          <w:sz w:val="20"/>
          <w:szCs w:val="20"/>
          <w:lang w:eastAsia="ru-RU"/>
        </w:rPr>
        <w:t>Почтовый адрес: ___________________________________________________________________</w:t>
      </w:r>
    </w:p>
    <w:p w:rsidR="00DE7389" w:rsidRPr="00DE7389" w:rsidRDefault="00DE7389" w:rsidP="00DE7389">
      <w:pPr>
        <w:spacing w:after="0" w:line="240" w:lineRule="auto"/>
        <w:rPr>
          <w:rFonts w:ascii="Times New Roman" w:eastAsia="Times New Roman" w:hAnsi="Times New Roman" w:cs="Times New Roman"/>
          <w:b/>
          <w:color w:val="000000"/>
          <w:sz w:val="20"/>
          <w:szCs w:val="20"/>
          <w:lang w:eastAsia="ru-RU"/>
        </w:rPr>
      </w:pP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Руководитель   __________________ /ФИО/ ____________________</w:t>
      </w:r>
    </w:p>
    <w:p w:rsidR="00DE7389" w:rsidRPr="00DE7389" w:rsidRDefault="00DE7389" w:rsidP="00DE7389">
      <w:pPr>
        <w:spacing w:after="0" w:line="240" w:lineRule="auto"/>
        <w:jc w:val="center"/>
        <w:rPr>
          <w:rFonts w:ascii="Times New Roman" w:eastAsia="Times New Roman" w:hAnsi="Times New Roman" w:cs="Times New Roman"/>
          <w:sz w:val="20"/>
          <w:szCs w:val="20"/>
          <w:lang w:eastAsia="ru-RU"/>
        </w:rPr>
      </w:pPr>
      <w:bookmarkStart w:id="9" w:name="_Toc175458235"/>
      <w:r w:rsidRPr="00DE7389">
        <w:rPr>
          <w:rFonts w:ascii="Times New Roman" w:eastAsia="Times New Roman" w:hAnsi="Times New Roman" w:cs="Times New Roman"/>
          <w:sz w:val="20"/>
          <w:szCs w:val="20"/>
          <w:lang w:eastAsia="ru-RU"/>
        </w:rPr>
        <w:t>М.П.</w:t>
      </w:r>
      <w:bookmarkEnd w:id="9"/>
    </w:p>
    <w:bookmarkEnd w:id="7"/>
    <w:bookmarkEnd w:id="8"/>
    <w:p w:rsidR="00DE7389" w:rsidRPr="00DE7389" w:rsidRDefault="00DE7389" w:rsidP="00DE7389">
      <w:pPr>
        <w:spacing w:after="0" w:line="240" w:lineRule="auto"/>
        <w:jc w:val="center"/>
        <w:rPr>
          <w:rFonts w:ascii="Times New Roman" w:eastAsia="Times New Roman" w:hAnsi="Times New Roman" w:cs="Times New Roman"/>
          <w:b/>
          <w:sz w:val="20"/>
          <w:szCs w:val="20"/>
          <w:lang w:eastAsia="ru-RU"/>
        </w:rPr>
        <w:sectPr w:rsidR="00DE7389" w:rsidRPr="00DE7389" w:rsidSect="00E57D61">
          <w:pgSz w:w="11906" w:h="16838" w:code="9"/>
          <w:pgMar w:top="539" w:right="566" w:bottom="899" w:left="1134" w:header="709" w:footer="57" w:gutter="0"/>
          <w:pgNumType w:start="16"/>
          <w:cols w:space="708"/>
          <w:titlePg/>
          <w:docGrid w:linePitch="360"/>
        </w:sectPr>
      </w:pPr>
    </w:p>
    <w:p w:rsidR="00DE7389" w:rsidRPr="00DE7389" w:rsidRDefault="00DE7389" w:rsidP="00DE7389">
      <w:pPr>
        <w:spacing w:after="0" w:line="240" w:lineRule="auto"/>
        <w:jc w:val="center"/>
        <w:rPr>
          <w:rFonts w:ascii="Times New Roman" w:eastAsia="Times New Roman" w:hAnsi="Times New Roman" w:cs="Times New Roman"/>
          <w:b/>
          <w:sz w:val="20"/>
          <w:szCs w:val="20"/>
          <w:lang w:eastAsia="ru-RU"/>
        </w:rPr>
      </w:pPr>
      <w:r w:rsidRPr="00DE7389">
        <w:rPr>
          <w:rFonts w:ascii="Times New Roman" w:eastAsia="Times New Roman" w:hAnsi="Times New Roman" w:cs="Times New Roman"/>
          <w:b/>
          <w:sz w:val="20"/>
          <w:szCs w:val="20"/>
          <w:lang w:eastAsia="ru-RU"/>
        </w:rPr>
        <w:lastRenderedPageBreak/>
        <w:t>ПРОЕКТ ДОГОВОРА</w:t>
      </w:r>
    </w:p>
    <w:p w:rsidR="00DE7389" w:rsidRPr="00DE7389" w:rsidRDefault="00DE7389" w:rsidP="00DE7389">
      <w:pPr>
        <w:spacing w:after="0" w:line="240" w:lineRule="auto"/>
        <w:jc w:val="center"/>
        <w:rPr>
          <w:rFonts w:ascii="Times New Roman" w:eastAsia="Times New Roman" w:hAnsi="Times New Roman" w:cs="Times New Roman"/>
          <w:b/>
          <w:sz w:val="20"/>
          <w:szCs w:val="20"/>
          <w:lang w:eastAsia="ru-RU"/>
        </w:rPr>
      </w:pPr>
    </w:p>
    <w:p w:rsidR="00DE7389" w:rsidRPr="00DE7389" w:rsidRDefault="00DE7389" w:rsidP="00DE7389">
      <w:pPr>
        <w:tabs>
          <w:tab w:val="left" w:pos="0"/>
        </w:tabs>
        <w:spacing w:after="0" w:line="240" w:lineRule="auto"/>
        <w:ind w:firstLine="720"/>
        <w:jc w:val="center"/>
        <w:rPr>
          <w:rFonts w:ascii="Times New Roman" w:eastAsia="Times New Roman" w:hAnsi="Times New Roman" w:cs="Times New Roman"/>
          <w:position w:val="2"/>
          <w:sz w:val="24"/>
          <w:szCs w:val="24"/>
          <w:lang w:eastAsia="ru-RU"/>
        </w:rPr>
      </w:pPr>
      <w:r w:rsidRPr="00DE7389">
        <w:rPr>
          <w:rFonts w:ascii="Times New Roman" w:eastAsia="Times New Roman" w:hAnsi="Times New Roman" w:cs="Times New Roman"/>
          <w:position w:val="2"/>
          <w:sz w:val="24"/>
          <w:szCs w:val="24"/>
          <w:lang w:eastAsia="ru-RU"/>
        </w:rPr>
        <w:t>Договор на оказание услуг по погребению на территории</w:t>
      </w:r>
      <w:r w:rsidR="004E77E4">
        <w:rPr>
          <w:rFonts w:ascii="Times New Roman" w:eastAsia="Times New Roman" w:hAnsi="Times New Roman" w:cs="Times New Roman"/>
          <w:position w:val="2"/>
          <w:sz w:val="24"/>
          <w:szCs w:val="24"/>
          <w:lang w:eastAsia="ru-RU"/>
        </w:rPr>
        <w:t xml:space="preserve"> муниципального образования </w:t>
      </w:r>
      <w:r w:rsidR="00AB4F38">
        <w:rPr>
          <w:rFonts w:ascii="Times New Roman" w:eastAsia="Times New Roman" w:hAnsi="Times New Roman" w:cs="Times New Roman"/>
          <w:position w:val="2"/>
          <w:sz w:val="24"/>
          <w:szCs w:val="24"/>
          <w:lang w:eastAsia="ru-RU"/>
        </w:rPr>
        <w:t>городско</w:t>
      </w:r>
      <w:r w:rsidR="004E77E4">
        <w:rPr>
          <w:rFonts w:ascii="Times New Roman" w:eastAsia="Times New Roman" w:hAnsi="Times New Roman" w:cs="Times New Roman"/>
          <w:position w:val="2"/>
          <w:sz w:val="24"/>
          <w:szCs w:val="24"/>
          <w:lang w:eastAsia="ru-RU"/>
        </w:rPr>
        <w:t>е</w:t>
      </w:r>
      <w:r w:rsidR="00AB4F38">
        <w:rPr>
          <w:rFonts w:ascii="Times New Roman" w:eastAsia="Times New Roman" w:hAnsi="Times New Roman" w:cs="Times New Roman"/>
          <w:position w:val="2"/>
          <w:sz w:val="24"/>
          <w:szCs w:val="24"/>
          <w:lang w:eastAsia="ru-RU"/>
        </w:rPr>
        <w:t xml:space="preserve"> поселени</w:t>
      </w:r>
      <w:r w:rsidR="004E77E4">
        <w:rPr>
          <w:rFonts w:ascii="Times New Roman" w:eastAsia="Times New Roman" w:hAnsi="Times New Roman" w:cs="Times New Roman"/>
          <w:position w:val="2"/>
          <w:sz w:val="24"/>
          <w:szCs w:val="24"/>
          <w:lang w:eastAsia="ru-RU"/>
        </w:rPr>
        <w:t>е</w:t>
      </w:r>
      <w:r w:rsidR="00AB4F38">
        <w:rPr>
          <w:rFonts w:ascii="Times New Roman" w:eastAsia="Times New Roman" w:hAnsi="Times New Roman" w:cs="Times New Roman"/>
          <w:position w:val="2"/>
          <w:sz w:val="24"/>
          <w:szCs w:val="24"/>
          <w:lang w:eastAsia="ru-RU"/>
        </w:rPr>
        <w:t xml:space="preserve"> Приобье</w:t>
      </w:r>
    </w:p>
    <w:p w:rsidR="00DE7389" w:rsidRPr="00DE7389" w:rsidRDefault="00DE7389" w:rsidP="00DE7389">
      <w:pPr>
        <w:widowControl w:val="0"/>
        <w:tabs>
          <w:tab w:val="left" w:pos="0"/>
        </w:tabs>
        <w:spacing w:before="120" w:after="120" w:line="240" w:lineRule="auto"/>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г. _________</w:t>
      </w:r>
      <w:r w:rsidRPr="00DE7389">
        <w:rPr>
          <w:rFonts w:ascii="Times New Roman" w:eastAsia="Times New Roman" w:hAnsi="Times New Roman" w:cs="Times New Roman"/>
          <w:sz w:val="24"/>
          <w:szCs w:val="24"/>
          <w:lang w:eastAsia="ru-RU"/>
        </w:rPr>
        <w:tab/>
      </w:r>
      <w:r w:rsidRPr="00DE7389">
        <w:rPr>
          <w:rFonts w:ascii="Times New Roman" w:eastAsia="Times New Roman" w:hAnsi="Times New Roman" w:cs="Times New Roman"/>
          <w:sz w:val="24"/>
          <w:szCs w:val="24"/>
          <w:lang w:eastAsia="ru-RU"/>
        </w:rPr>
        <w:tab/>
      </w:r>
      <w:r w:rsidRPr="00DE7389">
        <w:rPr>
          <w:rFonts w:ascii="Times New Roman" w:eastAsia="Times New Roman" w:hAnsi="Times New Roman" w:cs="Times New Roman"/>
          <w:sz w:val="24"/>
          <w:szCs w:val="24"/>
          <w:lang w:eastAsia="ru-RU"/>
        </w:rPr>
        <w:tab/>
      </w:r>
      <w:r w:rsidRPr="00DE7389">
        <w:rPr>
          <w:rFonts w:ascii="Times New Roman" w:eastAsia="Times New Roman" w:hAnsi="Times New Roman" w:cs="Times New Roman"/>
          <w:sz w:val="24"/>
          <w:szCs w:val="24"/>
          <w:lang w:eastAsia="ru-RU"/>
        </w:rPr>
        <w:tab/>
      </w:r>
      <w:r w:rsidRPr="00DE7389">
        <w:rPr>
          <w:rFonts w:ascii="Times New Roman" w:eastAsia="Times New Roman" w:hAnsi="Times New Roman" w:cs="Times New Roman"/>
          <w:sz w:val="24"/>
          <w:szCs w:val="24"/>
          <w:lang w:eastAsia="ru-RU"/>
        </w:rPr>
        <w:tab/>
      </w:r>
      <w:r w:rsidRPr="00DE7389">
        <w:rPr>
          <w:rFonts w:ascii="Times New Roman" w:eastAsia="Times New Roman" w:hAnsi="Times New Roman" w:cs="Times New Roman"/>
          <w:sz w:val="24"/>
          <w:szCs w:val="24"/>
          <w:lang w:eastAsia="ru-RU"/>
        </w:rPr>
        <w:tab/>
      </w:r>
      <w:r w:rsidRPr="00DE7389">
        <w:rPr>
          <w:rFonts w:ascii="Times New Roman" w:eastAsia="Times New Roman" w:hAnsi="Times New Roman" w:cs="Times New Roman"/>
          <w:sz w:val="24"/>
          <w:szCs w:val="24"/>
          <w:lang w:eastAsia="ru-RU"/>
        </w:rPr>
        <w:tab/>
      </w:r>
      <w:r w:rsidRPr="00DE7389">
        <w:rPr>
          <w:rFonts w:ascii="Times New Roman" w:eastAsia="Times New Roman" w:hAnsi="Times New Roman" w:cs="Times New Roman"/>
          <w:sz w:val="24"/>
          <w:szCs w:val="24"/>
          <w:lang w:eastAsia="ru-RU"/>
        </w:rPr>
        <w:tab/>
      </w:r>
      <w:r w:rsidRPr="00DE7389">
        <w:rPr>
          <w:rFonts w:ascii="Times New Roman" w:eastAsia="Times New Roman" w:hAnsi="Times New Roman" w:cs="Times New Roman"/>
          <w:sz w:val="24"/>
          <w:szCs w:val="24"/>
          <w:lang w:eastAsia="ru-RU"/>
        </w:rPr>
        <w:tab/>
        <w:t>«____» __________ 2017 г.</w:t>
      </w:r>
    </w:p>
    <w:p w:rsidR="00DE7389" w:rsidRPr="00DE7389" w:rsidRDefault="00DE7389" w:rsidP="00DE7389">
      <w:pPr>
        <w:suppressAutoHyphen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Администрация </w:t>
      </w:r>
      <w:r w:rsidR="00AB4F38">
        <w:rPr>
          <w:rFonts w:ascii="Times New Roman" w:eastAsia="Times New Roman" w:hAnsi="Times New Roman" w:cs="Times New Roman"/>
          <w:sz w:val="24"/>
          <w:szCs w:val="24"/>
          <w:lang w:eastAsia="ru-RU"/>
        </w:rPr>
        <w:t>городского поселения Приобье</w:t>
      </w:r>
      <w:r w:rsidRPr="00DE7389">
        <w:rPr>
          <w:rFonts w:ascii="Times New Roman" w:eastAsia="Times New Roman" w:hAnsi="Times New Roman" w:cs="Times New Roman"/>
          <w:sz w:val="24"/>
          <w:szCs w:val="24"/>
          <w:lang w:eastAsia="ru-RU"/>
        </w:rPr>
        <w:t xml:space="preserve">, именуемая в дальнейшем «Заказчик», в лице ________________________________, действующий на основании Устава, с одной стороны, </w:t>
      </w:r>
      <w:proofErr w:type="gramStart"/>
      <w:r w:rsidRPr="00DE7389">
        <w:rPr>
          <w:rFonts w:ascii="Times New Roman" w:eastAsia="Times New Roman" w:hAnsi="Times New Roman" w:cs="Times New Roman"/>
          <w:sz w:val="24"/>
          <w:szCs w:val="24"/>
          <w:lang w:eastAsia="ru-RU"/>
        </w:rPr>
        <w:t>и  _</w:t>
      </w:r>
      <w:proofErr w:type="gramEnd"/>
      <w:r w:rsidRPr="00DE7389">
        <w:rPr>
          <w:rFonts w:ascii="Times New Roman" w:eastAsia="Times New Roman" w:hAnsi="Times New Roman" w:cs="Times New Roman"/>
          <w:sz w:val="24"/>
          <w:szCs w:val="24"/>
          <w:lang w:eastAsia="ru-RU"/>
        </w:rPr>
        <w:t>______________, именуемое в дальнейшем «Исполнитель», в лице _____________________, действующей (-его) на основании ______________, с другой стороны, вместе именуемые «Стороны», заключили настоящий договор о нижеследующем:</w:t>
      </w:r>
    </w:p>
    <w:p w:rsidR="00DE7389" w:rsidRPr="00DE7389" w:rsidRDefault="00DE7389" w:rsidP="00DE7389">
      <w:pPr>
        <w:suppressAutoHyphens/>
        <w:autoSpaceDE w:val="0"/>
        <w:autoSpaceDN w:val="0"/>
        <w:adjustRightInd w:val="0"/>
        <w:spacing w:after="0" w:line="240" w:lineRule="auto"/>
        <w:ind w:right="-22"/>
        <w:jc w:val="center"/>
        <w:rPr>
          <w:rFonts w:ascii="Times New Roman" w:eastAsia="Times New Roman" w:hAnsi="Times New Roman" w:cs="Times New Roman"/>
          <w:b/>
          <w:bCs/>
          <w:sz w:val="24"/>
          <w:szCs w:val="24"/>
          <w:lang w:eastAsia="ru-RU"/>
        </w:rPr>
      </w:pPr>
      <w:r w:rsidRPr="00DE7389">
        <w:rPr>
          <w:rFonts w:ascii="Times New Roman" w:eastAsia="Times New Roman" w:hAnsi="Times New Roman" w:cs="Times New Roman"/>
          <w:b/>
          <w:bCs/>
          <w:sz w:val="24"/>
          <w:szCs w:val="24"/>
          <w:lang w:eastAsia="ru-RU"/>
        </w:rPr>
        <w:t>1. Предмет договора</w:t>
      </w:r>
    </w:p>
    <w:p w:rsidR="00DE7389" w:rsidRPr="00DE7389" w:rsidRDefault="00DE7389" w:rsidP="00DE738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E7389">
        <w:rPr>
          <w:rFonts w:ascii="Times New Roman" w:eastAsia="Times New Roman" w:hAnsi="Times New Roman" w:cs="Times New Roman"/>
          <w:sz w:val="24"/>
          <w:szCs w:val="24"/>
          <w:lang w:eastAsia="ru-RU"/>
        </w:rPr>
        <w:t xml:space="preserve">1.1. Исполнитель принимает на себя полномочия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AB4F38" w:rsidRPr="00AB4F38">
        <w:rPr>
          <w:rFonts w:ascii="Times New Roman" w:eastAsia="Times New Roman" w:hAnsi="Times New Roman" w:cs="Times New Roman"/>
          <w:sz w:val="24"/>
          <w:szCs w:val="24"/>
          <w:lang w:eastAsia="ru-RU"/>
        </w:rPr>
        <w:t xml:space="preserve">городского поселения Приобье </w:t>
      </w:r>
      <w:r w:rsidRPr="00DE7389">
        <w:rPr>
          <w:rFonts w:ascii="Times New Roman" w:eastAsia="Times New Roman" w:hAnsi="Times New Roman" w:cs="Times New Roman"/>
          <w:sz w:val="24"/>
          <w:szCs w:val="24"/>
          <w:lang w:eastAsia="ru-RU"/>
        </w:rPr>
        <w:t>и</w:t>
      </w:r>
      <w:r w:rsidRPr="00DE7389">
        <w:rPr>
          <w:rFonts w:ascii="Times New Roman" w:eastAsia="Times New Roman" w:hAnsi="Times New Roman" w:cs="Times New Roman"/>
          <w:b/>
          <w:bCs/>
          <w:color w:val="000000"/>
          <w:spacing w:val="-1"/>
          <w:sz w:val="24"/>
          <w:szCs w:val="24"/>
          <w:lang w:eastAsia="ru-RU"/>
        </w:rPr>
        <w:t xml:space="preserve"> </w:t>
      </w:r>
      <w:r w:rsidRPr="00DE7389">
        <w:rPr>
          <w:rFonts w:ascii="Times New Roman" w:eastAsia="Times New Roman" w:hAnsi="Times New Roman" w:cs="Times New Roman"/>
          <w:color w:val="000000"/>
          <w:spacing w:val="-1"/>
          <w:sz w:val="24"/>
          <w:szCs w:val="24"/>
          <w:lang w:eastAsia="ru-RU"/>
        </w:rPr>
        <w:t xml:space="preserve">обязуется осуществлять захоронения и оказывать услуги по погребению в соответствии со ст. 9, ст.12 Федерального закона РФ от 12.01.1996г. № 8-ФЗ «О погребении и похоронном деле», </w:t>
      </w:r>
      <w:r w:rsidRPr="00DE7389">
        <w:rPr>
          <w:rFonts w:ascii="Times New Roman" w:eastAsia="Times New Roman" w:hAnsi="Times New Roman" w:cs="Times New Roman"/>
          <w:sz w:val="24"/>
          <w:szCs w:val="24"/>
          <w:lang w:eastAsia="ru-RU"/>
        </w:rPr>
        <w:t>Правилами бытового обслуживания населения в Российской Федерации, утвержденными Постановлением Правительства Российской Федерации от 15.08.1997 г. № 1025, в том числе:</w:t>
      </w:r>
    </w:p>
    <w:p w:rsidR="00DE7389" w:rsidRPr="00DE7389" w:rsidRDefault="00DE7389" w:rsidP="00DE738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1.1.1. по погребению умерших (погибших) при отсутствии супруга,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rsidR="00DE7389" w:rsidRPr="00DE7389" w:rsidRDefault="00DE7389" w:rsidP="00DE738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1.1.2. по погребению умерших (погибших), личность которых не установлена органами внутренних дел в определенные законодательством РФ сроки, осуществляются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DE7389" w:rsidRPr="00DE7389" w:rsidRDefault="00DE7389" w:rsidP="00DE7389">
      <w:pPr>
        <w:tabs>
          <w:tab w:val="left" w:pos="127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1.1.3. по погребению, оказываемых супругу, близким родственникам, законному представителю или иному лицу, взявшего на себя обязанность осуществлять погребение умершего. </w:t>
      </w:r>
    </w:p>
    <w:p w:rsidR="00DE7389" w:rsidRPr="00DE7389" w:rsidRDefault="00DE7389" w:rsidP="00DE7389">
      <w:pPr>
        <w:suppressAutoHyphen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1.2. Основанием заключения настоящего договора является решение конкурсной комиссии </w:t>
      </w:r>
      <w:r w:rsidRPr="00DE7389">
        <w:rPr>
          <w:rFonts w:ascii="Times New Roman" w:eastAsia="Times New Roman" w:hAnsi="Times New Roman" w:cs="Times New Roman"/>
          <w:bCs/>
          <w:sz w:val="24"/>
          <w:szCs w:val="24"/>
          <w:lang w:val="x-none" w:eastAsia="x-none"/>
        </w:rPr>
        <w:t>___</w:t>
      </w:r>
      <w:r w:rsidRPr="00DE7389">
        <w:rPr>
          <w:rFonts w:ascii="Times New Roman" w:eastAsia="Times New Roman" w:hAnsi="Times New Roman" w:cs="Times New Roman"/>
          <w:bCs/>
          <w:sz w:val="24"/>
          <w:szCs w:val="24"/>
          <w:lang w:eastAsia="x-none"/>
        </w:rPr>
        <w:t>_____</w:t>
      </w:r>
      <w:r w:rsidRPr="00DE7389">
        <w:rPr>
          <w:rFonts w:ascii="Times New Roman" w:eastAsia="Times New Roman" w:hAnsi="Times New Roman" w:cs="Times New Roman"/>
          <w:bCs/>
          <w:sz w:val="24"/>
          <w:szCs w:val="24"/>
          <w:lang w:val="x-none" w:eastAsia="x-none"/>
        </w:rPr>
        <w:t>______</w:t>
      </w:r>
      <w:r w:rsidRPr="00DE7389">
        <w:rPr>
          <w:rFonts w:ascii="Times New Roman" w:eastAsia="Times New Roman" w:hAnsi="Times New Roman" w:cs="Times New Roman"/>
          <w:bCs/>
          <w:sz w:val="24"/>
          <w:szCs w:val="24"/>
          <w:lang w:eastAsia="x-none"/>
        </w:rPr>
        <w:t xml:space="preserve"> </w:t>
      </w:r>
      <w:r w:rsidRPr="00DE7389">
        <w:rPr>
          <w:rFonts w:ascii="Times New Roman" w:eastAsia="Times New Roman" w:hAnsi="Times New Roman" w:cs="Times New Roman"/>
          <w:bCs/>
          <w:sz w:val="24"/>
          <w:szCs w:val="24"/>
          <w:lang w:val="x-none" w:eastAsia="x-none"/>
        </w:rPr>
        <w:t>(протокол от «____» _________ 20__ г. № ________)</w:t>
      </w:r>
      <w:r w:rsidRPr="00DE7389">
        <w:rPr>
          <w:rFonts w:ascii="Times New Roman" w:eastAsia="Times New Roman" w:hAnsi="Times New Roman" w:cs="Times New Roman"/>
          <w:sz w:val="24"/>
          <w:szCs w:val="24"/>
          <w:lang w:eastAsia="ru-RU"/>
        </w:rPr>
        <w:t>.</w:t>
      </w:r>
    </w:p>
    <w:p w:rsidR="00DE7389" w:rsidRPr="00DE7389" w:rsidRDefault="00DE7389" w:rsidP="00DE7389">
      <w:pPr>
        <w:suppressAutoHyphens/>
        <w:autoSpaceDE w:val="0"/>
        <w:autoSpaceDN w:val="0"/>
        <w:adjustRightInd w:val="0"/>
        <w:spacing w:after="0" w:line="240" w:lineRule="auto"/>
        <w:ind w:right="-22" w:firstLine="709"/>
        <w:rPr>
          <w:rFonts w:ascii="Times New Roman" w:eastAsia="Times New Roman" w:hAnsi="Times New Roman" w:cs="Times New Roman"/>
          <w:sz w:val="24"/>
          <w:szCs w:val="24"/>
          <w:lang w:eastAsia="ru-RU"/>
        </w:rPr>
      </w:pPr>
    </w:p>
    <w:p w:rsidR="00DE7389" w:rsidRPr="00DE7389" w:rsidRDefault="00DE7389" w:rsidP="00DE7389">
      <w:pPr>
        <w:suppressAutoHyphens/>
        <w:autoSpaceDE w:val="0"/>
        <w:autoSpaceDN w:val="0"/>
        <w:adjustRightInd w:val="0"/>
        <w:spacing w:after="0" w:line="240" w:lineRule="auto"/>
        <w:ind w:right="-22" w:firstLine="709"/>
        <w:jc w:val="center"/>
        <w:rPr>
          <w:rFonts w:ascii="Times New Roman" w:eastAsia="Times New Roman" w:hAnsi="Times New Roman" w:cs="Times New Roman"/>
          <w:b/>
          <w:bCs/>
          <w:sz w:val="24"/>
          <w:szCs w:val="24"/>
          <w:lang w:eastAsia="ru-RU"/>
        </w:rPr>
      </w:pPr>
      <w:r w:rsidRPr="00DE7389">
        <w:rPr>
          <w:rFonts w:ascii="Times New Roman" w:eastAsia="Times New Roman" w:hAnsi="Times New Roman" w:cs="Times New Roman"/>
          <w:b/>
          <w:bCs/>
          <w:sz w:val="24"/>
          <w:szCs w:val="24"/>
          <w:lang w:eastAsia="ru-RU"/>
        </w:rPr>
        <w:t>2. Цена договора и порядок расчетов</w:t>
      </w:r>
    </w:p>
    <w:p w:rsidR="00DE7389" w:rsidRPr="00DE7389" w:rsidRDefault="00DE7389" w:rsidP="00DE738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2.1. Стоимость услуг, предоставляемых </w:t>
      </w:r>
      <w:r w:rsidR="00EE17A4">
        <w:rPr>
          <w:rFonts w:ascii="Times New Roman" w:eastAsia="Times New Roman" w:hAnsi="Times New Roman" w:cs="Times New Roman"/>
          <w:sz w:val="24"/>
          <w:szCs w:val="24"/>
          <w:lang w:eastAsia="ru-RU"/>
        </w:rPr>
        <w:t xml:space="preserve">исполнителем </w:t>
      </w:r>
      <w:r w:rsidRPr="00DE7389">
        <w:rPr>
          <w:rFonts w:ascii="Times New Roman" w:eastAsia="Times New Roman" w:hAnsi="Times New Roman" w:cs="Times New Roman"/>
          <w:sz w:val="24"/>
          <w:szCs w:val="24"/>
          <w:lang w:eastAsia="ru-RU"/>
        </w:rPr>
        <w:t xml:space="preserve">согласно гарантированному перечню услуг по погребению, за одно захоронение устанавливается нормативным актом Администрации </w:t>
      </w:r>
      <w:r w:rsidR="00240348">
        <w:rPr>
          <w:rFonts w:ascii="Times New Roman" w:eastAsia="Times New Roman" w:hAnsi="Times New Roman" w:cs="Times New Roman"/>
          <w:sz w:val="24"/>
          <w:szCs w:val="24"/>
          <w:lang w:eastAsia="ru-RU"/>
        </w:rPr>
        <w:t>Октябрьского района</w:t>
      </w:r>
      <w:r w:rsidRPr="00DE7389">
        <w:rPr>
          <w:rFonts w:ascii="Times New Roman" w:eastAsia="Times New Roman" w:hAnsi="Times New Roman" w:cs="Times New Roman"/>
          <w:sz w:val="24"/>
          <w:szCs w:val="24"/>
          <w:lang w:eastAsia="ru-RU"/>
        </w:rPr>
        <w:t>.</w:t>
      </w:r>
    </w:p>
    <w:p w:rsidR="00DE7389" w:rsidRPr="00DE7389" w:rsidRDefault="00DE7389" w:rsidP="00DE7389">
      <w:pPr>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2.2. Стоимость услуг, указанная в п.2.1. настоящего договора, установлена с учетом транспортных расходов, расходов на страхование, материалы, уплату налогов, сборов и других обязательных платежей, связанных с выполнением работ, предусмотренных договором.</w:t>
      </w:r>
    </w:p>
    <w:p w:rsidR="00DE7389" w:rsidRPr="00DE7389" w:rsidRDefault="00DE7389" w:rsidP="00DE7389">
      <w:pPr>
        <w:tabs>
          <w:tab w:val="left" w:pos="127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2.3.</w:t>
      </w:r>
      <w:r w:rsidRPr="00DE7389">
        <w:rPr>
          <w:rFonts w:ascii="Times New Roman" w:eastAsia="Times New Roman" w:hAnsi="Times New Roman" w:cs="Times New Roman"/>
          <w:sz w:val="24"/>
          <w:szCs w:val="24"/>
          <w:lang w:eastAsia="ru-RU"/>
        </w:rPr>
        <w:tab/>
        <w:t xml:space="preserve">Возмещение расходов Исполнителя осуществляется </w:t>
      </w:r>
      <w:r w:rsidR="00240348">
        <w:rPr>
          <w:rFonts w:ascii="Times New Roman" w:eastAsia="Times New Roman" w:hAnsi="Times New Roman" w:cs="Times New Roman"/>
          <w:sz w:val="24"/>
          <w:szCs w:val="24"/>
          <w:lang w:eastAsia="ru-RU"/>
        </w:rPr>
        <w:t>в соответствии с действующим законодательством</w:t>
      </w:r>
      <w:r w:rsidRPr="00DE7389">
        <w:rPr>
          <w:rFonts w:ascii="Times New Roman" w:eastAsia="Times New Roman" w:hAnsi="Times New Roman" w:cs="Times New Roman"/>
          <w:sz w:val="24"/>
          <w:szCs w:val="24"/>
          <w:lang w:eastAsia="ru-RU"/>
        </w:rPr>
        <w:t>.</w:t>
      </w:r>
    </w:p>
    <w:p w:rsidR="00DE7389" w:rsidRDefault="00DE7389" w:rsidP="00DE7389">
      <w:pPr>
        <w:suppressAutoHyphens/>
        <w:autoSpaceDE w:val="0"/>
        <w:autoSpaceDN w:val="0"/>
        <w:adjustRightInd w:val="0"/>
        <w:spacing w:after="0" w:line="240" w:lineRule="auto"/>
        <w:ind w:right="-22" w:firstLine="709"/>
        <w:jc w:val="center"/>
        <w:rPr>
          <w:rFonts w:ascii="Times New Roman" w:eastAsia="Times New Roman" w:hAnsi="Times New Roman" w:cs="Times New Roman"/>
          <w:b/>
          <w:bCs/>
          <w:sz w:val="24"/>
          <w:szCs w:val="24"/>
          <w:lang w:eastAsia="ru-RU"/>
        </w:rPr>
      </w:pPr>
      <w:r w:rsidRPr="00DE7389">
        <w:rPr>
          <w:rFonts w:ascii="Times New Roman" w:eastAsia="Times New Roman" w:hAnsi="Times New Roman" w:cs="Times New Roman"/>
          <w:b/>
          <w:bCs/>
          <w:sz w:val="24"/>
          <w:szCs w:val="24"/>
          <w:lang w:eastAsia="ru-RU"/>
        </w:rPr>
        <w:t>3. Сроки оказания услуг</w:t>
      </w:r>
    </w:p>
    <w:p w:rsidR="00240348" w:rsidRPr="00DE7389" w:rsidRDefault="00240348" w:rsidP="00240348">
      <w:pPr>
        <w:suppressAutoHyphens/>
        <w:autoSpaceDE w:val="0"/>
        <w:autoSpaceDN w:val="0"/>
        <w:adjustRightInd w:val="0"/>
        <w:spacing w:after="0" w:line="240" w:lineRule="auto"/>
        <w:ind w:right="-22" w:firstLine="709"/>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DE73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даты заключения договора по </w:t>
      </w:r>
      <w:r w:rsidR="00B66569">
        <w:rPr>
          <w:rFonts w:ascii="Times New Roman" w:eastAsia="Times New Roman" w:hAnsi="Times New Roman" w:cs="Times New Roman"/>
          <w:sz w:val="24"/>
          <w:szCs w:val="24"/>
          <w:lang w:eastAsia="ru-RU"/>
        </w:rPr>
        <w:t>__________________</w:t>
      </w:r>
      <w:r w:rsidRPr="00DE7389">
        <w:rPr>
          <w:rFonts w:ascii="Times New Roman" w:eastAsia="Times New Roman" w:hAnsi="Times New Roman" w:cs="Times New Roman"/>
          <w:sz w:val="24"/>
          <w:szCs w:val="24"/>
          <w:lang w:eastAsia="ru-RU"/>
        </w:rPr>
        <w:t>.</w:t>
      </w:r>
    </w:p>
    <w:p w:rsidR="00DE7389" w:rsidRPr="00DE7389" w:rsidRDefault="00DE7389" w:rsidP="00DE7389">
      <w:pPr>
        <w:suppressAutoHyphens/>
        <w:autoSpaceDE w:val="0"/>
        <w:autoSpaceDN w:val="0"/>
        <w:adjustRightInd w:val="0"/>
        <w:spacing w:after="0" w:line="240" w:lineRule="auto"/>
        <w:ind w:right="-22" w:firstLine="709"/>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3.</w:t>
      </w:r>
      <w:r w:rsidR="00240348">
        <w:rPr>
          <w:rFonts w:ascii="Times New Roman" w:eastAsia="Times New Roman" w:hAnsi="Times New Roman" w:cs="Times New Roman"/>
          <w:sz w:val="24"/>
          <w:szCs w:val="24"/>
          <w:lang w:eastAsia="ru-RU"/>
        </w:rPr>
        <w:t>2</w:t>
      </w:r>
      <w:r w:rsidRPr="00DE7389">
        <w:rPr>
          <w:rFonts w:ascii="Times New Roman" w:eastAsia="Times New Roman" w:hAnsi="Times New Roman" w:cs="Times New Roman"/>
          <w:sz w:val="24"/>
          <w:szCs w:val="24"/>
          <w:lang w:eastAsia="ru-RU"/>
        </w:rPr>
        <w:t>. Услуги оказываются по мере поступления заявок на захоронение и осуществляются в течение всего периода действия договора.</w:t>
      </w:r>
    </w:p>
    <w:p w:rsidR="00DE7389" w:rsidRPr="00DE7389" w:rsidRDefault="00DE7389" w:rsidP="00DE7389">
      <w:pPr>
        <w:suppressAutoHyphens/>
        <w:autoSpaceDE w:val="0"/>
        <w:autoSpaceDN w:val="0"/>
        <w:adjustRightInd w:val="0"/>
        <w:spacing w:after="0" w:line="240" w:lineRule="auto"/>
        <w:ind w:right="-22" w:firstLine="709"/>
        <w:rPr>
          <w:rFonts w:ascii="Times New Roman" w:eastAsia="Times New Roman" w:hAnsi="Times New Roman" w:cs="Times New Roman"/>
          <w:sz w:val="24"/>
          <w:szCs w:val="24"/>
          <w:lang w:eastAsia="ru-RU"/>
        </w:rPr>
      </w:pPr>
    </w:p>
    <w:p w:rsidR="00DE7389" w:rsidRPr="00DE7389" w:rsidRDefault="00DE7389" w:rsidP="00DE7389">
      <w:pPr>
        <w:tabs>
          <w:tab w:val="left" w:pos="720"/>
        </w:tabs>
        <w:suppressAutoHyphens/>
        <w:autoSpaceDE w:val="0"/>
        <w:autoSpaceDN w:val="0"/>
        <w:adjustRightInd w:val="0"/>
        <w:spacing w:after="0" w:line="240" w:lineRule="auto"/>
        <w:ind w:right="-22"/>
        <w:jc w:val="center"/>
        <w:rPr>
          <w:rFonts w:ascii="Times New Roman" w:eastAsia="Times New Roman" w:hAnsi="Times New Roman" w:cs="Times New Roman"/>
          <w:b/>
          <w:bCs/>
          <w:sz w:val="24"/>
          <w:szCs w:val="24"/>
          <w:lang w:eastAsia="ru-RU"/>
        </w:rPr>
      </w:pPr>
      <w:r w:rsidRPr="00DE7389">
        <w:rPr>
          <w:rFonts w:ascii="Times New Roman" w:eastAsia="Times New Roman" w:hAnsi="Times New Roman" w:cs="Times New Roman"/>
          <w:b/>
          <w:bCs/>
          <w:sz w:val="24"/>
          <w:szCs w:val="24"/>
          <w:lang w:eastAsia="ru-RU"/>
        </w:rPr>
        <w:t>4. Обязанности Сторон</w:t>
      </w:r>
    </w:p>
    <w:p w:rsidR="00DE7389" w:rsidRPr="00DE7389" w:rsidRDefault="00DE7389" w:rsidP="00DE7389">
      <w:pPr>
        <w:suppressAutoHyphens/>
        <w:autoSpaceDE w:val="0"/>
        <w:autoSpaceDN w:val="0"/>
        <w:adjustRightInd w:val="0"/>
        <w:spacing w:after="0" w:line="240" w:lineRule="auto"/>
        <w:ind w:left="720" w:right="-22"/>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4.1. Заказчик обязуется:</w:t>
      </w:r>
    </w:p>
    <w:p w:rsidR="00DE7389" w:rsidRPr="00DE7389" w:rsidRDefault="00DE7389" w:rsidP="00DE7389">
      <w:pPr>
        <w:suppressAutoHyphen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4.1.1. Осуществлять периодический контроль за качеством оказания услуг в соответствии с условиями договора.</w:t>
      </w:r>
    </w:p>
    <w:p w:rsidR="00DE7389" w:rsidRPr="00DE7389" w:rsidRDefault="00DE7389" w:rsidP="00DE7389">
      <w:pPr>
        <w:suppressAutoHyphen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4.2. Исполнитель обязуется:</w:t>
      </w:r>
    </w:p>
    <w:p w:rsidR="00DE7389" w:rsidRPr="00DE7389" w:rsidRDefault="00DE7389" w:rsidP="00DE738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 xml:space="preserve">4.2.1. своевременно выполнять мероприятия из гарантированного перечня услуг, утвержденного нормативным правовым актом Администрации </w:t>
      </w:r>
      <w:r w:rsidR="00A95484" w:rsidRPr="00A95484">
        <w:rPr>
          <w:rFonts w:ascii="Times New Roman" w:eastAsia="Times New Roman" w:hAnsi="Times New Roman" w:cs="Times New Roman"/>
          <w:sz w:val="24"/>
          <w:szCs w:val="24"/>
          <w:lang w:eastAsia="ru-RU"/>
        </w:rPr>
        <w:t>городского поселения Приобье</w:t>
      </w:r>
      <w:r w:rsidRPr="00DE7389">
        <w:rPr>
          <w:rFonts w:ascii="Times New Roman" w:eastAsia="Times New Roman" w:hAnsi="Times New Roman" w:cs="Times New Roman"/>
          <w:sz w:val="24"/>
          <w:szCs w:val="24"/>
          <w:lang w:eastAsia="ru-RU"/>
        </w:rPr>
        <w:t>;</w:t>
      </w:r>
    </w:p>
    <w:p w:rsidR="00DE7389" w:rsidRPr="00DE7389" w:rsidRDefault="00DE7389" w:rsidP="00DE738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lastRenderedPageBreak/>
        <w:t xml:space="preserve">4.2.2. соблюдать порядок деятельности и правила содержания общественных кладбищ, расположенных на территории </w:t>
      </w:r>
      <w:r w:rsidR="00A95484" w:rsidRPr="00A95484">
        <w:rPr>
          <w:rFonts w:ascii="Times New Roman" w:eastAsia="Times New Roman" w:hAnsi="Times New Roman" w:cs="Times New Roman"/>
          <w:sz w:val="24"/>
          <w:szCs w:val="24"/>
          <w:lang w:eastAsia="ru-RU"/>
        </w:rPr>
        <w:t>городского поселения Приобье</w:t>
      </w:r>
      <w:r w:rsidRPr="00DE7389">
        <w:rPr>
          <w:rFonts w:ascii="Times New Roman" w:eastAsia="Times New Roman" w:hAnsi="Times New Roman" w:cs="Times New Roman"/>
          <w:sz w:val="24"/>
          <w:szCs w:val="24"/>
          <w:lang w:eastAsia="ru-RU"/>
        </w:rPr>
        <w:t>;</w:t>
      </w:r>
    </w:p>
    <w:p w:rsidR="00DE7389" w:rsidRPr="00DE7389" w:rsidRDefault="00DE7389" w:rsidP="00DE738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4.2.3. выполнять своевременную подготовку могил, захоронение умерших, подготовку регистрационных знаков;</w:t>
      </w:r>
    </w:p>
    <w:p w:rsidR="00DE7389" w:rsidRPr="00DE7389" w:rsidRDefault="00DE7389" w:rsidP="00DE738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4.2.4. соблюдать установленные нормы отвода каждого земельного участка для захоронения и правил подготовки могил;</w:t>
      </w:r>
    </w:p>
    <w:p w:rsidR="00DE7389" w:rsidRPr="00DE7389" w:rsidRDefault="00DE7389" w:rsidP="00DE738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4.2.5. оказывать услуги по уходу за могилами, установке надмогильных сооружений и уходу за ними за установленную плату по договору на обслуживание;</w:t>
      </w:r>
    </w:p>
    <w:p w:rsidR="00DE7389" w:rsidRPr="00DE7389" w:rsidRDefault="00DE7389" w:rsidP="00DE7389">
      <w:pPr>
        <w:shd w:val="clear" w:color="auto" w:fill="FFFFFF"/>
        <w:tabs>
          <w:tab w:val="left" w:pos="-5670"/>
        </w:tabs>
        <w:suppressAutoHyphens/>
        <w:spacing w:after="0" w:line="317" w:lineRule="exact"/>
        <w:ind w:firstLine="709"/>
        <w:jc w:val="both"/>
        <w:rPr>
          <w:rFonts w:ascii="Times New Roman" w:eastAsia="Times New Roman" w:hAnsi="Times New Roman" w:cs="Times New Roman"/>
          <w:bCs/>
          <w:sz w:val="24"/>
          <w:szCs w:val="24"/>
          <w:lang w:eastAsia="x-none"/>
        </w:rPr>
      </w:pPr>
      <w:r w:rsidRPr="00DE7389">
        <w:rPr>
          <w:rFonts w:ascii="Times New Roman" w:eastAsia="Times New Roman" w:hAnsi="Times New Roman" w:cs="Times New Roman"/>
          <w:bCs/>
          <w:sz w:val="24"/>
          <w:szCs w:val="24"/>
          <w:lang w:eastAsia="x-none"/>
        </w:rPr>
        <w:t>4.2.</w:t>
      </w:r>
      <w:r w:rsidR="00300C74">
        <w:rPr>
          <w:rFonts w:ascii="Times New Roman" w:eastAsia="Times New Roman" w:hAnsi="Times New Roman" w:cs="Times New Roman"/>
          <w:bCs/>
          <w:sz w:val="24"/>
          <w:szCs w:val="24"/>
          <w:lang w:eastAsia="x-none"/>
        </w:rPr>
        <w:t>6</w:t>
      </w:r>
      <w:r w:rsidRPr="00DE7389">
        <w:rPr>
          <w:rFonts w:ascii="Times New Roman" w:eastAsia="Times New Roman" w:hAnsi="Times New Roman" w:cs="Times New Roman"/>
          <w:bCs/>
          <w:sz w:val="24"/>
          <w:szCs w:val="24"/>
          <w:lang w:eastAsia="x-none"/>
        </w:rPr>
        <w:t>. ежеквартально предоставлять отчетность о выполненных услугах по установленным формам Заказчику;</w:t>
      </w:r>
    </w:p>
    <w:p w:rsidR="00DE7389" w:rsidRPr="00DE7389" w:rsidRDefault="00DE7389" w:rsidP="00DE7389">
      <w:pPr>
        <w:suppressAutoHyphen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4.2.</w:t>
      </w:r>
      <w:r w:rsidR="00300C74">
        <w:rPr>
          <w:rFonts w:ascii="Times New Roman" w:eastAsia="Times New Roman" w:hAnsi="Times New Roman" w:cs="Times New Roman"/>
          <w:sz w:val="24"/>
          <w:szCs w:val="24"/>
          <w:lang w:eastAsia="ru-RU"/>
        </w:rPr>
        <w:t>7</w:t>
      </w:r>
      <w:r w:rsidRPr="00DE7389">
        <w:rPr>
          <w:rFonts w:ascii="Times New Roman" w:eastAsia="Times New Roman" w:hAnsi="Times New Roman" w:cs="Times New Roman"/>
          <w:sz w:val="24"/>
          <w:szCs w:val="24"/>
          <w:lang w:eastAsia="ru-RU"/>
        </w:rPr>
        <w:t>.</w:t>
      </w:r>
      <w:r w:rsidRPr="00DE7389">
        <w:rPr>
          <w:rFonts w:ascii="Times New Roman" w:eastAsia="Times New Roman" w:hAnsi="Times New Roman" w:cs="Times New Roman"/>
          <w:b/>
          <w:bCs/>
          <w:sz w:val="24"/>
          <w:szCs w:val="24"/>
          <w:lang w:eastAsia="ru-RU"/>
        </w:rPr>
        <w:t xml:space="preserve"> </w:t>
      </w:r>
      <w:r w:rsidRPr="00DE7389">
        <w:rPr>
          <w:rFonts w:ascii="Times New Roman" w:eastAsia="Times New Roman" w:hAnsi="Times New Roman" w:cs="Times New Roman"/>
          <w:sz w:val="24"/>
          <w:szCs w:val="24"/>
          <w:lang w:eastAsia="ru-RU"/>
        </w:rPr>
        <w:t>Нести ответственность перед Заказчиком за надлежащее исполнение работ привлеченными организациями, за координацию их деятельности.</w:t>
      </w:r>
    </w:p>
    <w:p w:rsidR="00DE7389" w:rsidRPr="00DE7389" w:rsidRDefault="00DE7389" w:rsidP="00DE7389">
      <w:pPr>
        <w:shd w:val="clear" w:color="auto" w:fill="FFFFFF"/>
        <w:tabs>
          <w:tab w:val="left" w:pos="-5670"/>
        </w:tabs>
        <w:suppressAutoHyphens/>
        <w:spacing w:before="5" w:after="0" w:line="317" w:lineRule="exact"/>
        <w:ind w:firstLine="709"/>
        <w:jc w:val="both"/>
        <w:rPr>
          <w:rFonts w:ascii="Times New Roman" w:eastAsia="Times New Roman" w:hAnsi="Times New Roman" w:cs="Times New Roman"/>
          <w:bCs/>
          <w:sz w:val="24"/>
          <w:szCs w:val="24"/>
          <w:lang w:eastAsia="x-none"/>
        </w:rPr>
      </w:pPr>
      <w:r w:rsidRPr="00DE7389">
        <w:rPr>
          <w:rFonts w:ascii="Times New Roman" w:eastAsia="Times New Roman" w:hAnsi="Times New Roman" w:cs="Times New Roman"/>
          <w:bCs/>
          <w:sz w:val="24"/>
          <w:szCs w:val="24"/>
          <w:lang w:eastAsia="x-none"/>
        </w:rPr>
        <w:t>4.3. Заказчик имеет право:</w:t>
      </w:r>
    </w:p>
    <w:p w:rsidR="00DE7389" w:rsidRPr="00DE7389" w:rsidRDefault="00DE7389" w:rsidP="00DE7389">
      <w:pPr>
        <w:shd w:val="clear" w:color="auto" w:fill="FFFFFF"/>
        <w:tabs>
          <w:tab w:val="left" w:pos="-5670"/>
        </w:tabs>
        <w:suppressAutoHyphens/>
        <w:spacing w:before="5" w:after="0" w:line="317" w:lineRule="exact"/>
        <w:ind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bCs/>
          <w:sz w:val="24"/>
          <w:szCs w:val="24"/>
          <w:lang w:eastAsia="x-none"/>
        </w:rPr>
        <w:t xml:space="preserve">4.3.1. </w:t>
      </w:r>
      <w:r w:rsidRPr="00DE7389">
        <w:rPr>
          <w:rFonts w:ascii="Times New Roman" w:eastAsia="Times New Roman" w:hAnsi="Times New Roman" w:cs="Times New Roman"/>
          <w:sz w:val="24"/>
          <w:szCs w:val="24"/>
          <w:lang w:eastAsia="ru-RU"/>
        </w:rPr>
        <w:t>запрашивать информацию и необходимые документы в рамках проверки качества выполнения услуг Специализированной службой.</w:t>
      </w:r>
    </w:p>
    <w:p w:rsidR="00DE7389" w:rsidRPr="00DE7389" w:rsidRDefault="00DE7389" w:rsidP="00DE7389">
      <w:pPr>
        <w:shd w:val="clear" w:color="auto" w:fill="FFFFFF"/>
        <w:tabs>
          <w:tab w:val="left" w:pos="-5670"/>
        </w:tabs>
        <w:suppressAutoHyphens/>
        <w:spacing w:before="5" w:after="0" w:line="317" w:lineRule="exact"/>
        <w:ind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4.4. Исполнитель имеет право:</w:t>
      </w:r>
    </w:p>
    <w:p w:rsidR="00DE7389" w:rsidRPr="00DE7389" w:rsidRDefault="00DE7389" w:rsidP="00DE7389">
      <w:pPr>
        <w:shd w:val="clear" w:color="auto" w:fill="FFFFFF"/>
        <w:tabs>
          <w:tab w:val="left" w:pos="-5670"/>
        </w:tabs>
        <w:suppressAutoHyphens/>
        <w:spacing w:before="5" w:after="0" w:line="317" w:lineRule="exact"/>
        <w:ind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4.4.1. предоставлять дополнительные услуги по погребению на платной основе сверх гарантированного перечня услуг.</w:t>
      </w:r>
    </w:p>
    <w:p w:rsidR="00DE7389" w:rsidRPr="00DE7389" w:rsidRDefault="00DE7389" w:rsidP="00DE7389">
      <w:pPr>
        <w:suppressAutoHyphens/>
        <w:autoSpaceDE w:val="0"/>
        <w:autoSpaceDN w:val="0"/>
        <w:adjustRightInd w:val="0"/>
        <w:spacing w:after="0" w:line="240" w:lineRule="auto"/>
        <w:ind w:right="-22" w:firstLine="709"/>
        <w:jc w:val="center"/>
        <w:rPr>
          <w:rFonts w:ascii="Times New Roman" w:eastAsia="Times New Roman" w:hAnsi="Times New Roman" w:cs="Times New Roman"/>
          <w:b/>
          <w:bCs/>
          <w:sz w:val="24"/>
          <w:szCs w:val="24"/>
          <w:lang w:eastAsia="ru-RU"/>
        </w:rPr>
      </w:pPr>
      <w:r w:rsidRPr="00DE7389">
        <w:rPr>
          <w:rFonts w:ascii="Times New Roman" w:eastAsia="Times New Roman" w:hAnsi="Times New Roman" w:cs="Times New Roman"/>
          <w:b/>
          <w:bCs/>
          <w:sz w:val="24"/>
          <w:szCs w:val="24"/>
          <w:lang w:eastAsia="ru-RU"/>
        </w:rPr>
        <w:t>5. Ответственность Сторон</w:t>
      </w:r>
    </w:p>
    <w:p w:rsidR="00DE7389" w:rsidRPr="00DE7389" w:rsidRDefault="00DE7389" w:rsidP="00DE7389">
      <w:pPr>
        <w:shd w:val="clear" w:color="auto" w:fill="FFFFFF"/>
        <w:tabs>
          <w:tab w:val="left" w:pos="864"/>
        </w:tabs>
        <w:suppressAutoHyphens/>
        <w:spacing w:after="0" w:line="317" w:lineRule="exact"/>
        <w:ind w:firstLine="709"/>
        <w:jc w:val="both"/>
        <w:rPr>
          <w:rFonts w:ascii="Times New Roman" w:eastAsia="Times New Roman" w:hAnsi="Times New Roman" w:cs="Times New Roman"/>
          <w:bCs/>
          <w:sz w:val="24"/>
          <w:szCs w:val="24"/>
          <w:lang w:val="x-none" w:eastAsia="x-none"/>
        </w:rPr>
      </w:pPr>
      <w:r w:rsidRPr="00DE7389">
        <w:rPr>
          <w:rFonts w:ascii="Times New Roman" w:eastAsia="Times New Roman" w:hAnsi="Times New Roman" w:cs="Times New Roman"/>
          <w:bCs/>
          <w:sz w:val="24"/>
          <w:szCs w:val="24"/>
          <w:lang w:eastAsia="x-none"/>
        </w:rPr>
        <w:t>5</w:t>
      </w:r>
      <w:r w:rsidRPr="00DE7389">
        <w:rPr>
          <w:rFonts w:ascii="Times New Roman" w:eastAsia="Times New Roman" w:hAnsi="Times New Roman" w:cs="Times New Roman"/>
          <w:bCs/>
          <w:sz w:val="24"/>
          <w:szCs w:val="24"/>
          <w:lang w:val="x-none" w:eastAsia="x-none"/>
        </w:rPr>
        <w:t>.1.</w:t>
      </w:r>
      <w:r w:rsidRPr="00DE7389">
        <w:rPr>
          <w:rFonts w:ascii="Times New Roman" w:eastAsia="Times New Roman" w:hAnsi="Times New Roman" w:cs="Times New Roman"/>
          <w:bCs/>
          <w:sz w:val="24"/>
          <w:szCs w:val="24"/>
          <w:lang w:val="x-none" w:eastAsia="x-none"/>
        </w:rPr>
        <w:tab/>
        <w:t>За неисполнение настоящего Договора стороны несут ответственность</w:t>
      </w:r>
      <w:r w:rsidRPr="00DE7389">
        <w:rPr>
          <w:rFonts w:ascii="Times New Roman" w:eastAsia="Times New Roman" w:hAnsi="Times New Roman" w:cs="Times New Roman"/>
          <w:bCs/>
          <w:sz w:val="24"/>
          <w:szCs w:val="24"/>
          <w:lang w:eastAsia="x-none"/>
        </w:rPr>
        <w:t xml:space="preserve"> </w:t>
      </w:r>
      <w:r w:rsidRPr="00DE7389">
        <w:rPr>
          <w:rFonts w:ascii="Times New Roman" w:eastAsia="Times New Roman" w:hAnsi="Times New Roman" w:cs="Times New Roman"/>
          <w:bCs/>
          <w:sz w:val="24"/>
          <w:szCs w:val="24"/>
          <w:lang w:val="x-none" w:eastAsia="x-none"/>
        </w:rPr>
        <w:t>в соответствии с действующим законодательством.</w:t>
      </w:r>
    </w:p>
    <w:p w:rsidR="00DE7389" w:rsidRPr="00DE7389" w:rsidRDefault="00DE7389" w:rsidP="00DE7389">
      <w:pPr>
        <w:shd w:val="clear" w:color="auto" w:fill="FFFFFF"/>
        <w:tabs>
          <w:tab w:val="left" w:pos="1070"/>
        </w:tabs>
        <w:suppressAutoHyphens/>
        <w:spacing w:after="0" w:line="317" w:lineRule="exact"/>
        <w:ind w:firstLine="709"/>
        <w:jc w:val="both"/>
        <w:rPr>
          <w:rFonts w:ascii="Times New Roman" w:eastAsia="Times New Roman" w:hAnsi="Times New Roman" w:cs="Times New Roman"/>
          <w:bCs/>
          <w:sz w:val="24"/>
          <w:szCs w:val="24"/>
          <w:lang w:val="x-none" w:eastAsia="x-none"/>
        </w:rPr>
      </w:pPr>
      <w:r w:rsidRPr="00DE7389">
        <w:rPr>
          <w:rFonts w:ascii="Times New Roman" w:eastAsia="Times New Roman" w:hAnsi="Times New Roman" w:cs="Times New Roman"/>
          <w:bCs/>
          <w:sz w:val="24"/>
          <w:szCs w:val="24"/>
          <w:lang w:eastAsia="x-none"/>
        </w:rPr>
        <w:t>5</w:t>
      </w:r>
      <w:r w:rsidRPr="00DE7389">
        <w:rPr>
          <w:rFonts w:ascii="Times New Roman" w:eastAsia="Times New Roman" w:hAnsi="Times New Roman" w:cs="Times New Roman"/>
          <w:bCs/>
          <w:sz w:val="24"/>
          <w:szCs w:val="24"/>
          <w:lang w:val="x-none" w:eastAsia="x-none"/>
        </w:rPr>
        <w:t>.2.</w:t>
      </w:r>
      <w:r w:rsidRPr="00DE7389">
        <w:rPr>
          <w:rFonts w:ascii="Times New Roman" w:eastAsia="Times New Roman" w:hAnsi="Times New Roman" w:cs="Times New Roman"/>
          <w:bCs/>
          <w:sz w:val="24"/>
          <w:szCs w:val="24"/>
          <w:lang w:val="x-none" w:eastAsia="x-none"/>
        </w:rPr>
        <w:tab/>
        <w:t>Стороны освобождаются от взаимной ответственности, если невыполнение условий Договора произошло вследствие действия непреодолимой силы.</w:t>
      </w:r>
    </w:p>
    <w:p w:rsidR="00DE7389" w:rsidRPr="00DE7389" w:rsidRDefault="00DE7389" w:rsidP="00DE7389">
      <w:pPr>
        <w:shd w:val="clear" w:color="auto" w:fill="FFFFFF"/>
        <w:tabs>
          <w:tab w:val="left" w:pos="768"/>
        </w:tabs>
        <w:suppressAutoHyphens/>
        <w:spacing w:after="0" w:line="317" w:lineRule="exact"/>
        <w:ind w:firstLine="709"/>
        <w:rPr>
          <w:rFonts w:ascii="Times New Roman" w:eastAsia="Times New Roman" w:hAnsi="Times New Roman" w:cs="Times New Roman"/>
          <w:bCs/>
          <w:sz w:val="24"/>
          <w:szCs w:val="24"/>
          <w:lang w:val="x-none" w:eastAsia="x-none"/>
        </w:rPr>
      </w:pPr>
    </w:p>
    <w:p w:rsidR="00DE7389" w:rsidRPr="00DE7389" w:rsidRDefault="00DE7389" w:rsidP="00DE7389">
      <w:pPr>
        <w:shd w:val="clear" w:color="auto" w:fill="FFFFFF"/>
        <w:suppressAutoHyphens/>
        <w:spacing w:after="0" w:line="240" w:lineRule="auto"/>
        <w:jc w:val="center"/>
        <w:rPr>
          <w:rFonts w:ascii="Times New Roman" w:eastAsia="Times New Roman" w:hAnsi="Times New Roman" w:cs="Times New Roman"/>
          <w:b/>
          <w:bCs/>
          <w:sz w:val="24"/>
          <w:szCs w:val="24"/>
          <w:lang w:eastAsia="x-none"/>
        </w:rPr>
      </w:pPr>
      <w:r w:rsidRPr="00DE7389">
        <w:rPr>
          <w:rFonts w:ascii="Times New Roman" w:eastAsia="Times New Roman" w:hAnsi="Times New Roman" w:cs="Times New Roman"/>
          <w:b/>
          <w:bCs/>
          <w:sz w:val="24"/>
          <w:szCs w:val="24"/>
          <w:lang w:eastAsia="x-none"/>
        </w:rPr>
        <w:t>6</w:t>
      </w:r>
      <w:r w:rsidRPr="00DE7389">
        <w:rPr>
          <w:rFonts w:ascii="Times New Roman" w:eastAsia="Times New Roman" w:hAnsi="Times New Roman" w:cs="Times New Roman"/>
          <w:b/>
          <w:bCs/>
          <w:sz w:val="24"/>
          <w:szCs w:val="24"/>
          <w:lang w:val="x-none" w:eastAsia="x-none"/>
        </w:rPr>
        <w:t xml:space="preserve">. </w:t>
      </w:r>
      <w:r w:rsidRPr="00DE7389">
        <w:rPr>
          <w:rFonts w:ascii="Times New Roman" w:eastAsia="Times New Roman" w:hAnsi="Times New Roman" w:cs="Times New Roman"/>
          <w:b/>
          <w:bCs/>
          <w:sz w:val="24"/>
          <w:szCs w:val="24"/>
          <w:lang w:eastAsia="x-none"/>
        </w:rPr>
        <w:t>Срок действия договора</w:t>
      </w:r>
    </w:p>
    <w:p w:rsidR="00DE7389" w:rsidRPr="00DE7389" w:rsidRDefault="00DE7389" w:rsidP="00DE7389">
      <w:pPr>
        <w:shd w:val="clear" w:color="auto" w:fill="FFFFFF"/>
        <w:suppressAutoHyphens/>
        <w:spacing w:after="0" w:line="240" w:lineRule="auto"/>
        <w:ind w:firstLine="709"/>
        <w:jc w:val="both"/>
        <w:rPr>
          <w:rFonts w:ascii="Times New Roman" w:eastAsia="Times New Roman" w:hAnsi="Times New Roman" w:cs="Times New Roman"/>
          <w:bCs/>
          <w:sz w:val="24"/>
          <w:szCs w:val="24"/>
          <w:lang w:val="x-none" w:eastAsia="x-none"/>
        </w:rPr>
      </w:pPr>
      <w:r w:rsidRPr="00DE7389">
        <w:rPr>
          <w:rFonts w:ascii="Times New Roman" w:eastAsia="Times New Roman" w:hAnsi="Times New Roman" w:cs="Times New Roman"/>
          <w:bCs/>
          <w:sz w:val="24"/>
          <w:szCs w:val="24"/>
          <w:lang w:eastAsia="x-none"/>
        </w:rPr>
        <w:t>6</w:t>
      </w:r>
      <w:r w:rsidRPr="00DE7389">
        <w:rPr>
          <w:rFonts w:ascii="Times New Roman" w:eastAsia="Times New Roman" w:hAnsi="Times New Roman" w:cs="Times New Roman"/>
          <w:bCs/>
          <w:sz w:val="24"/>
          <w:szCs w:val="24"/>
          <w:lang w:val="x-none" w:eastAsia="x-none"/>
        </w:rPr>
        <w:t xml:space="preserve">.1.  Настоящий договор вступает в законную силу с даты его подписания и действует </w:t>
      </w:r>
      <w:r w:rsidRPr="00DE7389">
        <w:rPr>
          <w:rFonts w:ascii="Times New Roman" w:eastAsia="Times New Roman" w:hAnsi="Times New Roman" w:cs="Times New Roman"/>
          <w:bCs/>
          <w:sz w:val="24"/>
          <w:szCs w:val="24"/>
          <w:lang w:eastAsia="x-none"/>
        </w:rPr>
        <w:t>3</w:t>
      </w:r>
      <w:r w:rsidRPr="00DE7389">
        <w:rPr>
          <w:rFonts w:ascii="Times New Roman" w:eastAsia="Times New Roman" w:hAnsi="Times New Roman" w:cs="Times New Roman"/>
          <w:bCs/>
          <w:sz w:val="24"/>
          <w:szCs w:val="24"/>
          <w:lang w:val="x-none" w:eastAsia="x-none"/>
        </w:rPr>
        <w:t xml:space="preserve"> </w:t>
      </w:r>
      <w:r w:rsidRPr="00DE7389">
        <w:rPr>
          <w:rFonts w:ascii="Times New Roman" w:eastAsia="Times New Roman" w:hAnsi="Times New Roman" w:cs="Times New Roman"/>
          <w:bCs/>
          <w:sz w:val="24"/>
          <w:szCs w:val="24"/>
          <w:lang w:eastAsia="x-none"/>
        </w:rPr>
        <w:t>года</w:t>
      </w:r>
      <w:r w:rsidRPr="00DE7389">
        <w:rPr>
          <w:rFonts w:ascii="Times New Roman" w:eastAsia="Times New Roman" w:hAnsi="Times New Roman" w:cs="Times New Roman"/>
          <w:bCs/>
          <w:sz w:val="24"/>
          <w:szCs w:val="24"/>
          <w:lang w:val="x-none" w:eastAsia="x-none"/>
        </w:rPr>
        <w:t>.</w:t>
      </w:r>
    </w:p>
    <w:p w:rsidR="00DE7389" w:rsidRPr="00DE7389" w:rsidRDefault="00DE7389" w:rsidP="00DE7389">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x-none"/>
        </w:rPr>
      </w:pPr>
      <w:r w:rsidRPr="00DE7389">
        <w:rPr>
          <w:rFonts w:ascii="Times New Roman" w:eastAsia="Times New Roman" w:hAnsi="Times New Roman" w:cs="Times New Roman"/>
          <w:bCs/>
          <w:sz w:val="24"/>
          <w:szCs w:val="24"/>
          <w:lang w:eastAsia="x-none"/>
        </w:rPr>
        <w:t>6</w:t>
      </w:r>
      <w:r w:rsidRPr="00DE7389">
        <w:rPr>
          <w:rFonts w:ascii="Times New Roman" w:eastAsia="Times New Roman" w:hAnsi="Times New Roman" w:cs="Times New Roman"/>
          <w:bCs/>
          <w:sz w:val="24"/>
          <w:szCs w:val="24"/>
          <w:lang w:val="x-none" w:eastAsia="x-none"/>
        </w:rPr>
        <w:t xml:space="preserve">.2.  В случае </w:t>
      </w:r>
      <w:r w:rsidRPr="00DE7389">
        <w:rPr>
          <w:rFonts w:ascii="Times New Roman" w:eastAsia="Times New Roman" w:hAnsi="Times New Roman" w:cs="Times New Roman"/>
          <w:bCs/>
          <w:sz w:val="24"/>
          <w:szCs w:val="24"/>
          <w:lang w:eastAsia="x-none"/>
        </w:rPr>
        <w:t xml:space="preserve">двукратного в течение месяца </w:t>
      </w:r>
      <w:r w:rsidRPr="00DE7389">
        <w:rPr>
          <w:rFonts w:ascii="Times New Roman" w:eastAsia="Times New Roman" w:hAnsi="Times New Roman" w:cs="Times New Roman"/>
          <w:bCs/>
          <w:sz w:val="24"/>
          <w:szCs w:val="24"/>
          <w:lang w:val="x-none" w:eastAsia="x-none"/>
        </w:rPr>
        <w:t>неисполнения</w:t>
      </w:r>
      <w:r w:rsidRPr="00DE7389">
        <w:rPr>
          <w:rFonts w:ascii="Times New Roman" w:eastAsia="Times New Roman" w:hAnsi="Times New Roman" w:cs="Times New Roman"/>
          <w:bCs/>
          <w:sz w:val="24"/>
          <w:szCs w:val="24"/>
          <w:lang w:eastAsia="x-none"/>
        </w:rPr>
        <w:t xml:space="preserve"> условий</w:t>
      </w:r>
      <w:r w:rsidRPr="00DE7389">
        <w:rPr>
          <w:rFonts w:ascii="Times New Roman" w:eastAsia="Times New Roman" w:hAnsi="Times New Roman" w:cs="Times New Roman"/>
          <w:bCs/>
          <w:sz w:val="24"/>
          <w:szCs w:val="24"/>
          <w:lang w:val="x-none" w:eastAsia="x-none"/>
        </w:rPr>
        <w:t xml:space="preserve"> договора </w:t>
      </w:r>
      <w:r w:rsidRPr="00DE7389">
        <w:rPr>
          <w:rFonts w:ascii="Times New Roman" w:eastAsia="Times New Roman" w:hAnsi="Times New Roman" w:cs="Times New Roman"/>
          <w:bCs/>
          <w:sz w:val="24"/>
          <w:szCs w:val="24"/>
          <w:lang w:eastAsia="x-none"/>
        </w:rPr>
        <w:t xml:space="preserve">Специализированной службой, договор </w:t>
      </w:r>
      <w:r w:rsidRPr="00DE7389">
        <w:rPr>
          <w:rFonts w:ascii="Times New Roman" w:eastAsia="Times New Roman" w:hAnsi="Times New Roman" w:cs="Times New Roman"/>
          <w:bCs/>
          <w:sz w:val="24"/>
          <w:szCs w:val="24"/>
          <w:lang w:val="x-none" w:eastAsia="x-none"/>
        </w:rPr>
        <w:t xml:space="preserve">может быть досрочно расторгнут по инициативе </w:t>
      </w:r>
      <w:r w:rsidRPr="00DE7389">
        <w:rPr>
          <w:rFonts w:ascii="Times New Roman" w:eastAsia="Times New Roman" w:hAnsi="Times New Roman" w:cs="Times New Roman"/>
          <w:bCs/>
          <w:sz w:val="24"/>
          <w:szCs w:val="24"/>
          <w:lang w:eastAsia="x-none"/>
        </w:rPr>
        <w:t>Заказчика</w:t>
      </w:r>
      <w:r w:rsidRPr="00DE7389">
        <w:rPr>
          <w:rFonts w:ascii="Times New Roman" w:eastAsia="Times New Roman" w:hAnsi="Times New Roman" w:cs="Times New Roman"/>
          <w:bCs/>
          <w:sz w:val="24"/>
          <w:szCs w:val="24"/>
          <w:lang w:val="x-none" w:eastAsia="x-none"/>
        </w:rPr>
        <w:t>, с уведомлением за 2 недели.</w:t>
      </w:r>
      <w:r w:rsidRPr="00DE7389">
        <w:rPr>
          <w:rFonts w:ascii="Times New Roman" w:eastAsia="Times New Roman" w:hAnsi="Times New Roman" w:cs="Times New Roman"/>
          <w:bCs/>
          <w:sz w:val="24"/>
          <w:szCs w:val="24"/>
          <w:lang w:eastAsia="x-none"/>
        </w:rPr>
        <w:t xml:space="preserve"> Факт неисполнения условий договора должен быть подтвержден документами.</w:t>
      </w:r>
    </w:p>
    <w:p w:rsidR="00DE7389" w:rsidRPr="00DE7389" w:rsidRDefault="00DE7389" w:rsidP="00DE7389">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x-none"/>
        </w:rPr>
      </w:pPr>
      <w:r w:rsidRPr="00DE7389">
        <w:rPr>
          <w:rFonts w:ascii="Times New Roman" w:eastAsia="Times New Roman" w:hAnsi="Times New Roman" w:cs="Times New Roman"/>
          <w:bCs/>
          <w:sz w:val="24"/>
          <w:szCs w:val="24"/>
          <w:lang w:eastAsia="x-none"/>
        </w:rPr>
        <w:t>6</w:t>
      </w:r>
      <w:r w:rsidRPr="00DE7389">
        <w:rPr>
          <w:rFonts w:ascii="Times New Roman" w:eastAsia="Times New Roman" w:hAnsi="Times New Roman" w:cs="Times New Roman"/>
          <w:bCs/>
          <w:sz w:val="24"/>
          <w:szCs w:val="24"/>
          <w:lang w:val="x-none" w:eastAsia="x-none"/>
        </w:rPr>
        <w:t>.3.  Данный договор составлен в 2-х экземплярах, по одному для каждой из сторон.</w:t>
      </w:r>
    </w:p>
    <w:p w:rsidR="00DE7389" w:rsidRPr="00DE7389" w:rsidRDefault="00DE7389" w:rsidP="00DE7389">
      <w:pPr>
        <w:shd w:val="clear" w:color="auto" w:fill="FFFFFF"/>
        <w:suppressAutoHyphens/>
        <w:spacing w:after="0" w:line="240" w:lineRule="auto"/>
        <w:ind w:firstLine="709"/>
        <w:rPr>
          <w:rFonts w:ascii="Times New Roman" w:eastAsia="Times New Roman" w:hAnsi="Times New Roman" w:cs="Times New Roman"/>
          <w:bCs/>
          <w:sz w:val="24"/>
          <w:szCs w:val="24"/>
          <w:lang w:eastAsia="x-none"/>
        </w:rPr>
      </w:pPr>
    </w:p>
    <w:p w:rsidR="00DE7389" w:rsidRPr="00DE7389" w:rsidRDefault="00DE7389" w:rsidP="00DE7389">
      <w:pPr>
        <w:suppressAutoHyphens/>
        <w:autoSpaceDE w:val="0"/>
        <w:autoSpaceDN w:val="0"/>
        <w:adjustRightInd w:val="0"/>
        <w:spacing w:after="0" w:line="240" w:lineRule="auto"/>
        <w:ind w:right="-22"/>
        <w:jc w:val="center"/>
        <w:rPr>
          <w:rFonts w:ascii="Times New Roman" w:eastAsia="Times New Roman" w:hAnsi="Times New Roman" w:cs="Times New Roman"/>
          <w:b/>
          <w:bCs/>
          <w:sz w:val="24"/>
          <w:szCs w:val="24"/>
          <w:lang w:eastAsia="ru-RU"/>
        </w:rPr>
      </w:pPr>
      <w:r w:rsidRPr="00DE7389">
        <w:rPr>
          <w:rFonts w:ascii="Times New Roman" w:eastAsia="Times New Roman" w:hAnsi="Times New Roman" w:cs="Times New Roman"/>
          <w:b/>
          <w:bCs/>
          <w:sz w:val="24"/>
          <w:szCs w:val="24"/>
          <w:lang w:eastAsia="ru-RU"/>
        </w:rPr>
        <w:t>7. Обстоятельства непреодолимой силы</w:t>
      </w:r>
    </w:p>
    <w:p w:rsidR="00DE7389" w:rsidRPr="00DE7389" w:rsidRDefault="00DE7389" w:rsidP="00DE7389">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договору вследствие обстоятельств непреодолимой силы, возникших после заключения договора (пожар, стихийное бедствие, война или военные действия, наводнение и т.д.), возникновение которых Стороны не могли предвидеть и предотвратить разумными мерами. При этом срок исполнения обязательств по договору соразмерно отодвигается на время действия таких обстоятельств и их последствий.</w:t>
      </w:r>
    </w:p>
    <w:p w:rsidR="00DE7389" w:rsidRPr="00DE7389" w:rsidRDefault="00DE7389" w:rsidP="00DE7389">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7.2. Сторона, для которой создавалась невозможность исполнения обязательств по договору, обязана в течение 10 дней с момента наступления данных обстоятельств в письменной форме известить другую сторону о наступлении и прекращении таких обстоятельств.</w:t>
      </w:r>
    </w:p>
    <w:p w:rsidR="00DE7389" w:rsidRPr="00DE7389" w:rsidRDefault="00DE7389" w:rsidP="00DE7389">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7.3. Если соответствующие обстоятельства будут длиться более 3 месяцев, то каждая из сторон вправе расторгнуть договор полностью или частично, и в этом случае ни одна из сторон не будет иметь право требовать от другой стороны возмещения убытков.</w:t>
      </w:r>
    </w:p>
    <w:p w:rsidR="00DE7389" w:rsidRPr="00DE7389" w:rsidRDefault="00DE7389" w:rsidP="00DE7389">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E7389" w:rsidRPr="00DE7389" w:rsidRDefault="00DE7389" w:rsidP="00DE7389">
      <w:pPr>
        <w:suppressAutoHyphens/>
        <w:autoSpaceDE w:val="0"/>
        <w:autoSpaceDN w:val="0"/>
        <w:adjustRightInd w:val="0"/>
        <w:spacing w:after="0" w:line="240" w:lineRule="auto"/>
        <w:ind w:right="-22"/>
        <w:jc w:val="center"/>
        <w:rPr>
          <w:rFonts w:ascii="Times New Roman" w:eastAsia="Times New Roman" w:hAnsi="Times New Roman" w:cs="Times New Roman"/>
          <w:b/>
          <w:bCs/>
          <w:sz w:val="24"/>
          <w:szCs w:val="24"/>
          <w:lang w:eastAsia="ru-RU"/>
        </w:rPr>
      </w:pPr>
      <w:r w:rsidRPr="00DE7389">
        <w:rPr>
          <w:rFonts w:ascii="Times New Roman" w:eastAsia="Times New Roman" w:hAnsi="Times New Roman" w:cs="Times New Roman"/>
          <w:b/>
          <w:bCs/>
          <w:sz w:val="24"/>
          <w:szCs w:val="24"/>
          <w:lang w:eastAsia="ru-RU"/>
        </w:rPr>
        <w:t>8. Разрешение споров между Сторонами</w:t>
      </w:r>
    </w:p>
    <w:p w:rsidR="00DE7389" w:rsidRPr="00DE7389" w:rsidRDefault="00DE7389" w:rsidP="00DE7389">
      <w:pPr>
        <w:suppressAutoHyphen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8.1.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решать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DE7389" w:rsidRPr="00DE7389" w:rsidRDefault="00DE7389" w:rsidP="00DE7389">
      <w:pPr>
        <w:suppressAutoHyphen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lastRenderedPageBreak/>
        <w:t xml:space="preserve">8.2. В случае не достижения взаимного согласия споры передаются на рассмотрение в Арбитражный суд. </w:t>
      </w:r>
    </w:p>
    <w:p w:rsidR="00DE7389" w:rsidRPr="00DE7389" w:rsidRDefault="00DE7389" w:rsidP="00DE7389">
      <w:pPr>
        <w:suppressAutoHyphen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8.3. До передачи спора на рассмотрение в Арбитражный суд Стороны примут меры к его урегулированию в претензионном порядке. Претензия должна быть рассмотрена, и по ней дан ответ в течение 10 дней с даты получения.</w:t>
      </w:r>
    </w:p>
    <w:p w:rsidR="00DE7389" w:rsidRPr="00DE7389" w:rsidRDefault="00DE7389" w:rsidP="00DE7389">
      <w:pPr>
        <w:suppressAutoHyphens/>
        <w:autoSpaceDE w:val="0"/>
        <w:autoSpaceDN w:val="0"/>
        <w:adjustRightInd w:val="0"/>
        <w:spacing w:after="0" w:line="240" w:lineRule="auto"/>
        <w:ind w:right="-22" w:firstLine="709"/>
        <w:rPr>
          <w:rFonts w:ascii="Times New Roman" w:eastAsia="Times New Roman" w:hAnsi="Times New Roman" w:cs="Times New Roman"/>
          <w:sz w:val="24"/>
          <w:szCs w:val="24"/>
          <w:lang w:eastAsia="ru-RU"/>
        </w:rPr>
      </w:pPr>
    </w:p>
    <w:p w:rsidR="00DE7389" w:rsidRPr="00DE7389" w:rsidRDefault="00DE7389" w:rsidP="00DE7389">
      <w:pPr>
        <w:suppressAutoHyphens/>
        <w:autoSpaceDE w:val="0"/>
        <w:autoSpaceDN w:val="0"/>
        <w:adjustRightInd w:val="0"/>
        <w:spacing w:after="0" w:line="240" w:lineRule="auto"/>
        <w:ind w:right="-22"/>
        <w:jc w:val="center"/>
        <w:rPr>
          <w:rFonts w:ascii="Times New Roman" w:eastAsia="Times New Roman" w:hAnsi="Times New Roman" w:cs="Times New Roman"/>
          <w:b/>
          <w:bCs/>
          <w:sz w:val="24"/>
          <w:szCs w:val="24"/>
          <w:lang w:eastAsia="ru-RU"/>
        </w:rPr>
      </w:pPr>
      <w:r w:rsidRPr="00DE7389">
        <w:rPr>
          <w:rFonts w:ascii="Times New Roman" w:eastAsia="Times New Roman" w:hAnsi="Times New Roman" w:cs="Times New Roman"/>
          <w:b/>
          <w:bCs/>
          <w:sz w:val="24"/>
          <w:szCs w:val="24"/>
          <w:lang w:eastAsia="ru-RU"/>
        </w:rPr>
        <w:t>9. Прочие условия</w:t>
      </w:r>
    </w:p>
    <w:p w:rsidR="00DE7389" w:rsidRPr="00DE7389" w:rsidRDefault="00DE7389" w:rsidP="00DE7389">
      <w:pPr>
        <w:suppressAutoHyphen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9.1. При изменении законодательных и нормативных актов, ухудшающих положение Сторон по сравнению с их состоянием на момент заключения договора, сроки выполнения обязательств по настоящему договору Сторонами уточняются в дополнительном соглашении.</w:t>
      </w:r>
    </w:p>
    <w:p w:rsidR="00DE7389" w:rsidRPr="00DE7389" w:rsidRDefault="00DE7389" w:rsidP="00DE7389">
      <w:pPr>
        <w:suppressAutoHyphen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10.2. Любое уведомление по настоящему договору дается в письменной форме в виде факсимильного сообщения или отправляется заказным письмом получателю по его адресу, указанному в части 10 настоящего договора.</w:t>
      </w:r>
    </w:p>
    <w:p w:rsidR="00DE7389" w:rsidRPr="00DE7389" w:rsidRDefault="00DE7389" w:rsidP="00DE7389">
      <w:pPr>
        <w:suppressAutoHyphen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Все сообщения, переданные по смыслу настоящего пункта, считаются полученными Стороной, в адрес которой они направлены, в случае отправки почтой - в день фактического получения, подтвержденного отметкой почты, иным поименованным в данном пункте способом - в день отправки.</w:t>
      </w:r>
    </w:p>
    <w:p w:rsidR="00DE7389" w:rsidRPr="00DE7389" w:rsidRDefault="00DE7389" w:rsidP="00DE7389">
      <w:pPr>
        <w:suppressAutoHyphen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10.3. Стороны действуют в соответствии с условиями настоящего договора. Во всем, что не предусмотрено договором, Стороны руководствуются законодательством РФ.</w:t>
      </w:r>
    </w:p>
    <w:p w:rsidR="00DE7389" w:rsidRPr="00DE7389" w:rsidRDefault="00DE7389" w:rsidP="00DE7389">
      <w:pPr>
        <w:suppressAutoHyphen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10.4. Ущерб, нанесенный третьему лицу, в результате выполнения работ (п. 1.1.) возмещается виновной Стороной.</w:t>
      </w:r>
    </w:p>
    <w:p w:rsidR="00DE7389" w:rsidRPr="00DE7389" w:rsidRDefault="00DE7389" w:rsidP="00DE7389">
      <w:pPr>
        <w:suppressAutoHyphen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DE7389">
        <w:rPr>
          <w:rFonts w:ascii="Times New Roman" w:eastAsia="Times New Roman" w:hAnsi="Times New Roman" w:cs="Times New Roman"/>
          <w:sz w:val="24"/>
          <w:szCs w:val="24"/>
          <w:lang w:eastAsia="ru-RU"/>
        </w:rPr>
        <w:t>10.5. Настоящий договор составлен в двух экземплярах, имеющих одинаковую юридическую силу, по одному для каждой из Сторон договора.</w:t>
      </w:r>
    </w:p>
    <w:p w:rsidR="00DE7389" w:rsidRPr="00DE7389" w:rsidRDefault="00DE7389" w:rsidP="00DE7389">
      <w:pPr>
        <w:autoSpaceDE w:val="0"/>
        <w:autoSpaceDN w:val="0"/>
        <w:adjustRightInd w:val="0"/>
        <w:spacing w:after="0" w:line="240" w:lineRule="auto"/>
        <w:ind w:right="-22" w:firstLine="709"/>
        <w:rPr>
          <w:rFonts w:ascii="Times New Roman" w:eastAsia="Times New Roman" w:hAnsi="Times New Roman" w:cs="Times New Roman"/>
          <w:sz w:val="24"/>
          <w:szCs w:val="24"/>
          <w:lang w:eastAsia="ru-RU"/>
        </w:rPr>
      </w:pPr>
    </w:p>
    <w:p w:rsidR="00DE7389" w:rsidRPr="00DE7389" w:rsidRDefault="00DE7389" w:rsidP="00DE7389">
      <w:pPr>
        <w:autoSpaceDE w:val="0"/>
        <w:autoSpaceDN w:val="0"/>
        <w:adjustRightInd w:val="0"/>
        <w:spacing w:after="0" w:line="240" w:lineRule="auto"/>
        <w:ind w:right="-22"/>
        <w:jc w:val="center"/>
        <w:rPr>
          <w:rFonts w:ascii="Times New Roman" w:eastAsia="Times New Roman" w:hAnsi="Times New Roman" w:cs="Times New Roman"/>
          <w:b/>
          <w:bCs/>
          <w:sz w:val="24"/>
          <w:szCs w:val="24"/>
          <w:lang w:eastAsia="ru-RU"/>
        </w:rPr>
      </w:pPr>
      <w:r w:rsidRPr="00DE7389">
        <w:rPr>
          <w:rFonts w:ascii="Times New Roman" w:eastAsia="Times New Roman" w:hAnsi="Times New Roman" w:cs="Times New Roman"/>
          <w:b/>
          <w:bCs/>
          <w:sz w:val="24"/>
          <w:szCs w:val="24"/>
          <w:lang w:eastAsia="ru-RU"/>
        </w:rPr>
        <w:t>10. Адреса и банковские реквизиты Сторон</w:t>
      </w:r>
    </w:p>
    <w:tbl>
      <w:tblPr>
        <w:tblW w:w="10085" w:type="dxa"/>
        <w:jc w:val="center"/>
        <w:tblLayout w:type="fixed"/>
        <w:tblLook w:val="0000" w:firstRow="0" w:lastRow="0" w:firstColumn="0" w:lastColumn="0" w:noHBand="0" w:noVBand="0"/>
      </w:tblPr>
      <w:tblGrid>
        <w:gridCol w:w="5144"/>
        <w:gridCol w:w="284"/>
        <w:gridCol w:w="4657"/>
      </w:tblGrid>
      <w:tr w:rsidR="00DE7389" w:rsidRPr="00DE7389" w:rsidTr="00E13792">
        <w:trPr>
          <w:trHeight w:val="1222"/>
          <w:jc w:val="center"/>
        </w:trPr>
        <w:tc>
          <w:tcPr>
            <w:tcW w:w="5144" w:type="dxa"/>
            <w:tcBorders>
              <w:top w:val="nil"/>
              <w:left w:val="nil"/>
              <w:bottom w:val="nil"/>
              <w:right w:val="nil"/>
            </w:tcBorders>
          </w:tcPr>
          <w:p w:rsidR="00DE7389" w:rsidRPr="00DE7389" w:rsidRDefault="00DE7389" w:rsidP="00DE7389">
            <w:pPr>
              <w:overflowPunct w:val="0"/>
              <w:autoSpaceDE w:val="0"/>
              <w:autoSpaceDN w:val="0"/>
              <w:adjustRightInd w:val="0"/>
              <w:spacing w:after="0" w:line="240" w:lineRule="auto"/>
              <w:ind w:left="12"/>
              <w:textAlignment w:val="baseline"/>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10.1. Заказчик</w:t>
            </w:r>
            <w:r w:rsidRPr="00DE7389">
              <w:rPr>
                <w:rFonts w:ascii="Times New Roman" w:eastAsia="Times New Roman" w:hAnsi="Times New Roman" w:cs="Times New Roman"/>
                <w:bCs/>
                <w:sz w:val="20"/>
                <w:szCs w:val="20"/>
                <w:lang w:eastAsia="ru-RU"/>
              </w:rPr>
              <w:t>:</w:t>
            </w:r>
            <w:r w:rsidRPr="00DE7389">
              <w:rPr>
                <w:rFonts w:ascii="Times New Roman" w:eastAsia="Times New Roman" w:hAnsi="Times New Roman" w:cs="Times New Roman"/>
                <w:sz w:val="20"/>
                <w:szCs w:val="20"/>
                <w:lang w:eastAsia="ru-RU"/>
              </w:rPr>
              <w:t xml:space="preserve"> </w:t>
            </w:r>
          </w:p>
          <w:p w:rsidR="00DE7389" w:rsidRPr="00DE7389" w:rsidRDefault="00AB4F38" w:rsidP="00DE7389">
            <w:pPr>
              <w:overflowPunct w:val="0"/>
              <w:autoSpaceDE w:val="0"/>
              <w:autoSpaceDN w:val="0"/>
              <w:adjustRightInd w:val="0"/>
              <w:spacing w:after="0" w:line="240" w:lineRule="auto"/>
              <w:ind w:left="12"/>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 xml:space="preserve"> </w:t>
            </w:r>
          </w:p>
          <w:p w:rsidR="00DE7389" w:rsidRPr="00DE7389" w:rsidRDefault="00AB4F38" w:rsidP="00DE7389">
            <w:pPr>
              <w:overflowPunct w:val="0"/>
              <w:autoSpaceDE w:val="0"/>
              <w:autoSpaceDN w:val="0"/>
              <w:adjustRightInd w:val="0"/>
              <w:spacing w:after="0" w:line="240" w:lineRule="auto"/>
              <w:ind w:left="12"/>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DE7389" w:rsidRPr="00DE7389" w:rsidRDefault="00AB4F38" w:rsidP="00DE7389">
            <w:pPr>
              <w:overflowPunct w:val="0"/>
              <w:autoSpaceDE w:val="0"/>
              <w:autoSpaceDN w:val="0"/>
              <w:adjustRightInd w:val="0"/>
              <w:spacing w:after="0" w:line="240" w:lineRule="auto"/>
              <w:ind w:left="12"/>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284" w:type="dxa"/>
            <w:tcBorders>
              <w:top w:val="nil"/>
              <w:left w:val="nil"/>
              <w:bottom w:val="nil"/>
              <w:right w:val="nil"/>
            </w:tcBorders>
          </w:tcPr>
          <w:p w:rsidR="00DE7389" w:rsidRPr="00DE7389" w:rsidRDefault="00DE7389" w:rsidP="00DE7389">
            <w:pPr>
              <w:spacing w:after="0" w:line="240" w:lineRule="auto"/>
              <w:rPr>
                <w:rFonts w:ascii="Times New Roman" w:eastAsia="Times New Roman" w:hAnsi="Times New Roman" w:cs="Times New Roman"/>
                <w:sz w:val="20"/>
                <w:szCs w:val="20"/>
                <w:lang w:eastAsia="ru-RU"/>
              </w:rPr>
            </w:pPr>
          </w:p>
        </w:tc>
        <w:tc>
          <w:tcPr>
            <w:tcW w:w="4657" w:type="dxa"/>
            <w:tcBorders>
              <w:top w:val="nil"/>
              <w:left w:val="nil"/>
              <w:bottom w:val="nil"/>
              <w:right w:val="nil"/>
            </w:tcBorders>
          </w:tcPr>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10.2. Поставщик: </w:t>
            </w:r>
          </w:p>
          <w:p w:rsidR="00DE7389" w:rsidRPr="00DE7389" w:rsidRDefault="00DE7389" w:rsidP="00DE7389">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p w:rsidR="00DE7389" w:rsidRPr="00DE7389" w:rsidRDefault="00DE7389" w:rsidP="00DE7389">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p w:rsidR="00DE7389" w:rsidRPr="00DE7389" w:rsidRDefault="00DE7389" w:rsidP="00DE738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DE7389" w:rsidRPr="00DE7389" w:rsidTr="00E13792">
        <w:trPr>
          <w:jc w:val="center"/>
        </w:trPr>
        <w:tc>
          <w:tcPr>
            <w:tcW w:w="5144" w:type="dxa"/>
            <w:tcBorders>
              <w:top w:val="nil"/>
              <w:left w:val="nil"/>
              <w:bottom w:val="nil"/>
              <w:right w:val="nil"/>
            </w:tcBorders>
          </w:tcPr>
          <w:p w:rsidR="00DE7389" w:rsidRPr="00DE7389" w:rsidRDefault="00DE7389" w:rsidP="00DE7389">
            <w:pPr>
              <w:spacing w:after="0" w:line="240" w:lineRule="auto"/>
              <w:ind w:left="12"/>
              <w:rPr>
                <w:rFonts w:ascii="Times New Roman" w:eastAsia="Times New Roman" w:hAnsi="Times New Roman" w:cs="Times New Roman"/>
                <w:sz w:val="20"/>
                <w:szCs w:val="20"/>
                <w:lang w:eastAsia="ru-RU"/>
              </w:rPr>
            </w:pPr>
          </w:p>
          <w:p w:rsidR="00AB4F38" w:rsidRPr="00DE7389" w:rsidRDefault="00AB4F38" w:rsidP="00AB4F38">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ИНН/КПП </w:t>
            </w:r>
          </w:p>
          <w:p w:rsidR="00AB4F38" w:rsidRPr="00DE7389" w:rsidRDefault="00AB4F38" w:rsidP="00AB4F38">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р/с </w:t>
            </w:r>
            <w:r w:rsidRPr="00DE7389">
              <w:rPr>
                <w:rFonts w:ascii="Times New Roman" w:eastAsia="Times New Roman" w:hAnsi="Times New Roman" w:cs="Times New Roman"/>
                <w:i/>
                <w:iCs/>
                <w:sz w:val="20"/>
                <w:szCs w:val="20"/>
                <w:lang w:eastAsia="ru-RU"/>
              </w:rPr>
              <w:t>(номер счета),</w:t>
            </w:r>
            <w:r w:rsidRPr="00DE7389">
              <w:rPr>
                <w:rFonts w:ascii="Times New Roman" w:eastAsia="Times New Roman" w:hAnsi="Times New Roman" w:cs="Times New Roman"/>
                <w:sz w:val="20"/>
                <w:szCs w:val="20"/>
                <w:lang w:eastAsia="ru-RU"/>
              </w:rPr>
              <w:t xml:space="preserve"> </w:t>
            </w:r>
          </w:p>
          <w:p w:rsidR="00AB4F38" w:rsidRPr="00DE7389" w:rsidRDefault="00AB4F38" w:rsidP="00AB4F38">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в </w:t>
            </w:r>
            <w:r w:rsidRPr="00DE7389">
              <w:rPr>
                <w:rFonts w:ascii="Times New Roman" w:eastAsia="Times New Roman" w:hAnsi="Times New Roman" w:cs="Times New Roman"/>
                <w:i/>
                <w:iCs/>
                <w:sz w:val="20"/>
                <w:szCs w:val="20"/>
                <w:lang w:eastAsia="ru-RU"/>
              </w:rPr>
              <w:t>(наименование банка)</w:t>
            </w:r>
            <w:r w:rsidRPr="00DE7389">
              <w:rPr>
                <w:rFonts w:ascii="Times New Roman" w:eastAsia="Times New Roman" w:hAnsi="Times New Roman" w:cs="Times New Roman"/>
                <w:sz w:val="20"/>
                <w:szCs w:val="20"/>
                <w:lang w:eastAsia="ru-RU"/>
              </w:rPr>
              <w:t>,</w:t>
            </w:r>
          </w:p>
          <w:p w:rsidR="00AB4F38" w:rsidRPr="00DE7389" w:rsidRDefault="00AB4F38" w:rsidP="00AB4F38">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к/с </w:t>
            </w:r>
            <w:r w:rsidRPr="00DE7389">
              <w:rPr>
                <w:rFonts w:ascii="Times New Roman" w:eastAsia="Times New Roman" w:hAnsi="Times New Roman" w:cs="Times New Roman"/>
                <w:i/>
                <w:iCs/>
                <w:sz w:val="20"/>
                <w:szCs w:val="20"/>
                <w:lang w:eastAsia="ru-RU"/>
              </w:rPr>
              <w:t>(номер счета),</w:t>
            </w:r>
          </w:p>
          <w:p w:rsidR="00AB4F38" w:rsidRPr="00DE7389" w:rsidRDefault="00AB4F38" w:rsidP="00AB4F38">
            <w:pPr>
              <w:spacing w:after="0" w:line="240" w:lineRule="auto"/>
              <w:rPr>
                <w:rFonts w:ascii="Times New Roman" w:eastAsia="Times New Roman" w:hAnsi="Times New Roman" w:cs="Times New Roman"/>
                <w:iCs/>
                <w:sz w:val="20"/>
                <w:szCs w:val="20"/>
                <w:lang w:eastAsia="ru-RU"/>
              </w:rPr>
            </w:pPr>
            <w:r w:rsidRPr="00DE7389">
              <w:rPr>
                <w:rFonts w:ascii="Times New Roman" w:eastAsia="Times New Roman" w:hAnsi="Times New Roman" w:cs="Times New Roman"/>
                <w:sz w:val="20"/>
                <w:szCs w:val="20"/>
                <w:lang w:eastAsia="ru-RU"/>
              </w:rPr>
              <w:t xml:space="preserve">БИК </w:t>
            </w:r>
            <w:r w:rsidRPr="00DE7389">
              <w:rPr>
                <w:rFonts w:ascii="Times New Roman" w:eastAsia="Times New Roman" w:hAnsi="Times New Roman" w:cs="Times New Roman"/>
                <w:i/>
                <w:iCs/>
                <w:sz w:val="20"/>
                <w:szCs w:val="20"/>
                <w:lang w:eastAsia="ru-RU"/>
              </w:rPr>
              <w:t>(номер</w:t>
            </w:r>
            <w:r w:rsidRPr="00DE7389">
              <w:rPr>
                <w:rFonts w:ascii="Times New Roman" w:eastAsia="Times New Roman" w:hAnsi="Times New Roman" w:cs="Times New Roman"/>
                <w:iCs/>
                <w:sz w:val="20"/>
                <w:szCs w:val="20"/>
                <w:lang w:eastAsia="ru-RU"/>
              </w:rPr>
              <w:t>).</w:t>
            </w:r>
          </w:p>
          <w:p w:rsidR="00AB4F38" w:rsidRPr="00DE7389" w:rsidRDefault="00AB4F38" w:rsidP="00AB4F38">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Телефон/факс:</w:t>
            </w:r>
          </w:p>
          <w:p w:rsidR="00DE7389" w:rsidRPr="00DE7389" w:rsidRDefault="00AB4F38" w:rsidP="00AB4F38">
            <w:pPr>
              <w:spacing w:after="0" w:line="240" w:lineRule="auto"/>
              <w:ind w:left="12"/>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val="en-US" w:eastAsia="ru-RU"/>
              </w:rPr>
              <w:t>E</w:t>
            </w:r>
            <w:r w:rsidRPr="00DE7389">
              <w:rPr>
                <w:rFonts w:ascii="Times New Roman" w:eastAsia="Times New Roman" w:hAnsi="Times New Roman" w:cs="Times New Roman"/>
                <w:sz w:val="20"/>
                <w:szCs w:val="20"/>
                <w:lang w:eastAsia="ru-RU"/>
              </w:rPr>
              <w:t>-</w:t>
            </w:r>
            <w:r w:rsidRPr="00DE7389">
              <w:rPr>
                <w:rFonts w:ascii="Times New Roman" w:eastAsia="Times New Roman" w:hAnsi="Times New Roman" w:cs="Times New Roman"/>
                <w:sz w:val="20"/>
                <w:szCs w:val="20"/>
                <w:lang w:val="en-US" w:eastAsia="ru-RU"/>
              </w:rPr>
              <w:t>mail</w:t>
            </w:r>
            <w:r w:rsidRPr="00DE7389">
              <w:rPr>
                <w:rFonts w:ascii="Times New Roman" w:eastAsia="Times New Roman" w:hAnsi="Times New Roman" w:cs="Times New Roman"/>
                <w:sz w:val="20"/>
                <w:szCs w:val="20"/>
                <w:lang w:eastAsia="ru-RU"/>
              </w:rPr>
              <w:t>:</w:t>
            </w:r>
          </w:p>
        </w:tc>
        <w:tc>
          <w:tcPr>
            <w:tcW w:w="284" w:type="dxa"/>
            <w:tcBorders>
              <w:top w:val="nil"/>
              <w:left w:val="nil"/>
              <w:bottom w:val="nil"/>
              <w:right w:val="nil"/>
            </w:tcBorders>
          </w:tcPr>
          <w:p w:rsidR="00DE7389" w:rsidRPr="00DE7389" w:rsidRDefault="00DE7389" w:rsidP="00DE7389">
            <w:pPr>
              <w:spacing w:after="0" w:line="240" w:lineRule="auto"/>
              <w:rPr>
                <w:rFonts w:ascii="Times New Roman" w:eastAsia="Times New Roman" w:hAnsi="Times New Roman" w:cs="Times New Roman"/>
                <w:sz w:val="20"/>
                <w:szCs w:val="20"/>
                <w:lang w:eastAsia="ru-RU"/>
              </w:rPr>
            </w:pPr>
          </w:p>
        </w:tc>
        <w:tc>
          <w:tcPr>
            <w:tcW w:w="4657" w:type="dxa"/>
            <w:tcBorders>
              <w:top w:val="nil"/>
              <w:left w:val="nil"/>
              <w:bottom w:val="nil"/>
              <w:right w:val="nil"/>
            </w:tcBorders>
          </w:tcPr>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ИНН/КПП </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р/с </w:t>
            </w:r>
            <w:r w:rsidRPr="00DE7389">
              <w:rPr>
                <w:rFonts w:ascii="Times New Roman" w:eastAsia="Times New Roman" w:hAnsi="Times New Roman" w:cs="Times New Roman"/>
                <w:i/>
                <w:iCs/>
                <w:sz w:val="20"/>
                <w:szCs w:val="20"/>
                <w:lang w:eastAsia="ru-RU"/>
              </w:rPr>
              <w:t>(номер счета),</w:t>
            </w:r>
            <w:r w:rsidRPr="00DE7389">
              <w:rPr>
                <w:rFonts w:ascii="Times New Roman" w:eastAsia="Times New Roman" w:hAnsi="Times New Roman" w:cs="Times New Roman"/>
                <w:sz w:val="20"/>
                <w:szCs w:val="20"/>
                <w:lang w:eastAsia="ru-RU"/>
              </w:rPr>
              <w:t xml:space="preserve"> </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в </w:t>
            </w:r>
            <w:r w:rsidRPr="00DE7389">
              <w:rPr>
                <w:rFonts w:ascii="Times New Roman" w:eastAsia="Times New Roman" w:hAnsi="Times New Roman" w:cs="Times New Roman"/>
                <w:i/>
                <w:iCs/>
                <w:sz w:val="20"/>
                <w:szCs w:val="20"/>
                <w:lang w:eastAsia="ru-RU"/>
              </w:rPr>
              <w:t>(наименование банка)</w:t>
            </w:r>
            <w:r w:rsidRPr="00DE7389">
              <w:rPr>
                <w:rFonts w:ascii="Times New Roman" w:eastAsia="Times New Roman" w:hAnsi="Times New Roman" w:cs="Times New Roman"/>
                <w:sz w:val="20"/>
                <w:szCs w:val="20"/>
                <w:lang w:eastAsia="ru-RU"/>
              </w:rPr>
              <w:t>,</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 xml:space="preserve">к/с </w:t>
            </w:r>
            <w:r w:rsidRPr="00DE7389">
              <w:rPr>
                <w:rFonts w:ascii="Times New Roman" w:eastAsia="Times New Roman" w:hAnsi="Times New Roman" w:cs="Times New Roman"/>
                <w:i/>
                <w:iCs/>
                <w:sz w:val="20"/>
                <w:szCs w:val="20"/>
                <w:lang w:eastAsia="ru-RU"/>
              </w:rPr>
              <w:t>(номер счета),</w:t>
            </w:r>
          </w:p>
          <w:p w:rsidR="00DE7389" w:rsidRPr="00DE7389" w:rsidRDefault="00DE7389" w:rsidP="00DE7389">
            <w:pPr>
              <w:spacing w:after="0" w:line="240" w:lineRule="auto"/>
              <w:rPr>
                <w:rFonts w:ascii="Times New Roman" w:eastAsia="Times New Roman" w:hAnsi="Times New Roman" w:cs="Times New Roman"/>
                <w:iCs/>
                <w:sz w:val="20"/>
                <w:szCs w:val="20"/>
                <w:lang w:eastAsia="ru-RU"/>
              </w:rPr>
            </w:pPr>
            <w:r w:rsidRPr="00DE7389">
              <w:rPr>
                <w:rFonts w:ascii="Times New Roman" w:eastAsia="Times New Roman" w:hAnsi="Times New Roman" w:cs="Times New Roman"/>
                <w:sz w:val="20"/>
                <w:szCs w:val="20"/>
                <w:lang w:eastAsia="ru-RU"/>
              </w:rPr>
              <w:t xml:space="preserve">БИК </w:t>
            </w:r>
            <w:r w:rsidRPr="00DE7389">
              <w:rPr>
                <w:rFonts w:ascii="Times New Roman" w:eastAsia="Times New Roman" w:hAnsi="Times New Roman" w:cs="Times New Roman"/>
                <w:i/>
                <w:iCs/>
                <w:sz w:val="20"/>
                <w:szCs w:val="20"/>
                <w:lang w:eastAsia="ru-RU"/>
              </w:rPr>
              <w:t>(номер</w:t>
            </w:r>
            <w:r w:rsidRPr="00DE7389">
              <w:rPr>
                <w:rFonts w:ascii="Times New Roman" w:eastAsia="Times New Roman" w:hAnsi="Times New Roman" w:cs="Times New Roman"/>
                <w:iCs/>
                <w:sz w:val="20"/>
                <w:szCs w:val="20"/>
                <w:lang w:eastAsia="ru-RU"/>
              </w:rPr>
              <w:t>).</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eastAsia="ru-RU"/>
              </w:rPr>
              <w:t>Телефон/факс:</w:t>
            </w:r>
          </w:p>
          <w:p w:rsidR="00DE7389" w:rsidRPr="00DE7389" w:rsidRDefault="00DE7389" w:rsidP="00DE7389">
            <w:pPr>
              <w:spacing w:after="0" w:line="240" w:lineRule="auto"/>
              <w:rPr>
                <w:rFonts w:ascii="Times New Roman" w:eastAsia="Times New Roman" w:hAnsi="Times New Roman" w:cs="Times New Roman"/>
                <w:sz w:val="20"/>
                <w:szCs w:val="20"/>
                <w:lang w:eastAsia="ru-RU"/>
              </w:rPr>
            </w:pPr>
            <w:r w:rsidRPr="00DE7389">
              <w:rPr>
                <w:rFonts w:ascii="Times New Roman" w:eastAsia="Times New Roman" w:hAnsi="Times New Roman" w:cs="Times New Roman"/>
                <w:sz w:val="20"/>
                <w:szCs w:val="20"/>
                <w:lang w:val="en-US" w:eastAsia="ru-RU"/>
              </w:rPr>
              <w:t>E</w:t>
            </w:r>
            <w:r w:rsidRPr="00DE7389">
              <w:rPr>
                <w:rFonts w:ascii="Times New Roman" w:eastAsia="Times New Roman" w:hAnsi="Times New Roman" w:cs="Times New Roman"/>
                <w:sz w:val="20"/>
                <w:szCs w:val="20"/>
                <w:lang w:eastAsia="ru-RU"/>
              </w:rPr>
              <w:t>-</w:t>
            </w:r>
            <w:r w:rsidRPr="00DE7389">
              <w:rPr>
                <w:rFonts w:ascii="Times New Roman" w:eastAsia="Times New Roman" w:hAnsi="Times New Roman" w:cs="Times New Roman"/>
                <w:sz w:val="20"/>
                <w:szCs w:val="20"/>
                <w:lang w:val="en-US" w:eastAsia="ru-RU"/>
              </w:rPr>
              <w:t>mail</w:t>
            </w:r>
            <w:r w:rsidRPr="00DE7389">
              <w:rPr>
                <w:rFonts w:ascii="Times New Roman" w:eastAsia="Times New Roman" w:hAnsi="Times New Roman" w:cs="Times New Roman"/>
                <w:sz w:val="20"/>
                <w:szCs w:val="20"/>
                <w:lang w:eastAsia="ru-RU"/>
              </w:rPr>
              <w:t>:</w:t>
            </w:r>
          </w:p>
        </w:tc>
      </w:tr>
      <w:tr w:rsidR="00DE7389" w:rsidRPr="00DE7389" w:rsidTr="00E13792">
        <w:trPr>
          <w:trHeight w:val="173"/>
          <w:jc w:val="center"/>
        </w:trPr>
        <w:tc>
          <w:tcPr>
            <w:tcW w:w="5144" w:type="dxa"/>
            <w:tcBorders>
              <w:top w:val="nil"/>
              <w:left w:val="nil"/>
              <w:bottom w:val="nil"/>
              <w:right w:val="nil"/>
            </w:tcBorders>
          </w:tcPr>
          <w:p w:rsidR="00DE7389" w:rsidRPr="00DE7389" w:rsidRDefault="00DE7389" w:rsidP="00DE7389">
            <w:pPr>
              <w:overflowPunct w:val="0"/>
              <w:autoSpaceDE w:val="0"/>
              <w:autoSpaceDN w:val="0"/>
              <w:adjustRightInd w:val="0"/>
              <w:spacing w:after="0" w:line="240" w:lineRule="auto"/>
              <w:textAlignment w:val="baseline"/>
              <w:rPr>
                <w:rFonts w:ascii="Times New Roman" w:eastAsia="Times New Roman" w:hAnsi="Times New Roman" w:cs="Times New Roman"/>
                <w:bCs/>
                <w:i/>
                <w:sz w:val="20"/>
                <w:szCs w:val="20"/>
                <w:lang w:eastAsia="ru-RU"/>
              </w:rPr>
            </w:pPr>
          </w:p>
          <w:p w:rsidR="00DE7389" w:rsidRPr="00DE7389" w:rsidRDefault="00DE7389" w:rsidP="00DE7389">
            <w:pPr>
              <w:overflowPunct w:val="0"/>
              <w:autoSpaceDE w:val="0"/>
              <w:autoSpaceDN w:val="0"/>
              <w:adjustRightInd w:val="0"/>
              <w:spacing w:after="0" w:line="240" w:lineRule="auto"/>
              <w:textAlignment w:val="baseline"/>
              <w:rPr>
                <w:rFonts w:ascii="Times New Roman" w:eastAsia="Times New Roman" w:hAnsi="Times New Roman" w:cs="Times New Roman"/>
                <w:bCs/>
                <w:i/>
                <w:sz w:val="20"/>
                <w:szCs w:val="20"/>
                <w:lang w:eastAsia="ru-RU"/>
              </w:rPr>
            </w:pPr>
            <w:r w:rsidRPr="00DE7389">
              <w:rPr>
                <w:rFonts w:ascii="Times New Roman" w:eastAsia="Times New Roman" w:hAnsi="Times New Roman" w:cs="Times New Roman"/>
                <w:bCs/>
                <w:i/>
                <w:sz w:val="20"/>
                <w:szCs w:val="20"/>
                <w:lang w:eastAsia="ru-RU"/>
              </w:rPr>
              <w:t>(должность, наименование Заказчика)</w:t>
            </w:r>
          </w:p>
          <w:p w:rsidR="00DE7389" w:rsidRPr="00DE7389" w:rsidRDefault="00DE7389" w:rsidP="00DE7389">
            <w:pPr>
              <w:overflowPunct w:val="0"/>
              <w:autoSpaceDE w:val="0"/>
              <w:autoSpaceDN w:val="0"/>
              <w:adjustRightInd w:val="0"/>
              <w:spacing w:after="0" w:line="240" w:lineRule="auto"/>
              <w:textAlignment w:val="baseline"/>
              <w:rPr>
                <w:rFonts w:ascii="Times New Roman" w:eastAsia="Times New Roman" w:hAnsi="Times New Roman" w:cs="Times New Roman"/>
                <w:bCs/>
                <w:i/>
                <w:sz w:val="20"/>
                <w:szCs w:val="20"/>
                <w:lang w:eastAsia="ru-RU"/>
              </w:rPr>
            </w:pPr>
            <w:r w:rsidRPr="00DE7389">
              <w:rPr>
                <w:rFonts w:ascii="Times New Roman" w:eastAsia="Times New Roman" w:hAnsi="Times New Roman" w:cs="Times New Roman"/>
                <w:bCs/>
                <w:sz w:val="20"/>
                <w:szCs w:val="20"/>
                <w:lang w:eastAsia="ru-RU"/>
              </w:rPr>
              <w:t xml:space="preserve">______________ </w:t>
            </w:r>
            <w:r w:rsidRPr="00DE7389">
              <w:rPr>
                <w:rFonts w:ascii="Times New Roman" w:eastAsia="Times New Roman" w:hAnsi="Times New Roman" w:cs="Times New Roman"/>
                <w:bCs/>
                <w:i/>
                <w:sz w:val="20"/>
                <w:szCs w:val="20"/>
                <w:lang w:eastAsia="ru-RU"/>
              </w:rPr>
              <w:t>(ФИО)</w:t>
            </w:r>
          </w:p>
        </w:tc>
        <w:tc>
          <w:tcPr>
            <w:tcW w:w="284" w:type="dxa"/>
            <w:tcBorders>
              <w:top w:val="nil"/>
              <w:left w:val="nil"/>
              <w:bottom w:val="nil"/>
              <w:right w:val="nil"/>
            </w:tcBorders>
          </w:tcPr>
          <w:p w:rsidR="00DE7389" w:rsidRPr="00DE7389" w:rsidRDefault="00DE7389" w:rsidP="00DE7389">
            <w:pPr>
              <w:spacing w:after="0" w:line="240" w:lineRule="auto"/>
              <w:rPr>
                <w:rFonts w:ascii="Times New Roman" w:eastAsia="Times New Roman" w:hAnsi="Times New Roman" w:cs="Times New Roman"/>
                <w:sz w:val="20"/>
                <w:szCs w:val="20"/>
                <w:lang w:eastAsia="ru-RU"/>
              </w:rPr>
            </w:pPr>
          </w:p>
        </w:tc>
        <w:tc>
          <w:tcPr>
            <w:tcW w:w="4657" w:type="dxa"/>
            <w:tcBorders>
              <w:top w:val="nil"/>
              <w:left w:val="nil"/>
              <w:bottom w:val="nil"/>
              <w:right w:val="nil"/>
            </w:tcBorders>
          </w:tcPr>
          <w:p w:rsidR="00DE7389" w:rsidRPr="00DE7389" w:rsidRDefault="00DE7389" w:rsidP="00DE7389">
            <w:pPr>
              <w:overflowPunct w:val="0"/>
              <w:autoSpaceDE w:val="0"/>
              <w:autoSpaceDN w:val="0"/>
              <w:adjustRightInd w:val="0"/>
              <w:spacing w:after="0" w:line="240" w:lineRule="auto"/>
              <w:textAlignment w:val="baseline"/>
              <w:rPr>
                <w:rFonts w:ascii="Times New Roman" w:eastAsia="Times New Roman" w:hAnsi="Times New Roman" w:cs="Times New Roman"/>
                <w:bCs/>
                <w:i/>
                <w:sz w:val="20"/>
                <w:szCs w:val="20"/>
                <w:lang w:eastAsia="ru-RU"/>
              </w:rPr>
            </w:pPr>
          </w:p>
          <w:p w:rsidR="00DE7389" w:rsidRPr="00DE7389" w:rsidRDefault="00DE7389" w:rsidP="00DE7389">
            <w:pPr>
              <w:overflowPunct w:val="0"/>
              <w:autoSpaceDE w:val="0"/>
              <w:autoSpaceDN w:val="0"/>
              <w:adjustRightInd w:val="0"/>
              <w:spacing w:after="0" w:line="240" w:lineRule="auto"/>
              <w:textAlignment w:val="baseline"/>
              <w:rPr>
                <w:rFonts w:ascii="Times New Roman" w:eastAsia="Times New Roman" w:hAnsi="Times New Roman" w:cs="Times New Roman"/>
                <w:bCs/>
                <w:i/>
                <w:sz w:val="20"/>
                <w:szCs w:val="20"/>
                <w:lang w:eastAsia="ru-RU"/>
              </w:rPr>
            </w:pPr>
            <w:r w:rsidRPr="00DE7389">
              <w:rPr>
                <w:rFonts w:ascii="Times New Roman" w:eastAsia="Times New Roman" w:hAnsi="Times New Roman" w:cs="Times New Roman"/>
                <w:bCs/>
                <w:i/>
                <w:sz w:val="20"/>
                <w:szCs w:val="20"/>
                <w:lang w:eastAsia="ru-RU"/>
              </w:rPr>
              <w:t xml:space="preserve"> (должность, наименование Поставщика)</w:t>
            </w:r>
          </w:p>
          <w:p w:rsidR="00DE7389" w:rsidRDefault="00DE7389" w:rsidP="00DE7389">
            <w:pPr>
              <w:overflowPunct w:val="0"/>
              <w:autoSpaceDE w:val="0"/>
              <w:autoSpaceDN w:val="0"/>
              <w:adjustRightInd w:val="0"/>
              <w:spacing w:after="0" w:line="240" w:lineRule="auto"/>
              <w:textAlignment w:val="baseline"/>
              <w:rPr>
                <w:rFonts w:ascii="Times New Roman" w:eastAsia="Times New Roman" w:hAnsi="Times New Roman" w:cs="Times New Roman"/>
                <w:bCs/>
                <w:i/>
                <w:sz w:val="20"/>
                <w:szCs w:val="20"/>
                <w:lang w:eastAsia="ru-RU"/>
              </w:rPr>
            </w:pPr>
            <w:r w:rsidRPr="00DE7389">
              <w:rPr>
                <w:rFonts w:ascii="Times New Roman" w:eastAsia="Times New Roman" w:hAnsi="Times New Roman" w:cs="Times New Roman"/>
                <w:bCs/>
                <w:sz w:val="20"/>
                <w:szCs w:val="20"/>
                <w:lang w:eastAsia="ru-RU"/>
              </w:rPr>
              <w:t xml:space="preserve">______________ </w:t>
            </w:r>
            <w:r w:rsidRPr="00DE7389">
              <w:rPr>
                <w:rFonts w:ascii="Times New Roman" w:eastAsia="Times New Roman" w:hAnsi="Times New Roman" w:cs="Times New Roman"/>
                <w:bCs/>
                <w:i/>
                <w:sz w:val="20"/>
                <w:szCs w:val="20"/>
                <w:lang w:eastAsia="ru-RU"/>
              </w:rPr>
              <w:t>(ФИО)</w:t>
            </w:r>
          </w:p>
          <w:p w:rsidR="00A95484" w:rsidRPr="00DE7389" w:rsidRDefault="00A95484" w:rsidP="00DE7389">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p>
        </w:tc>
      </w:tr>
    </w:tbl>
    <w:p w:rsidR="00DE7389" w:rsidRPr="00DE7389" w:rsidRDefault="00DE7389" w:rsidP="00DE7389">
      <w:pPr>
        <w:spacing w:after="0" w:line="240" w:lineRule="auto"/>
        <w:rPr>
          <w:rFonts w:ascii="Times New Roman" w:eastAsia="Times New Roman" w:hAnsi="Times New Roman" w:cs="Times New Roman"/>
          <w:b/>
          <w:sz w:val="20"/>
          <w:szCs w:val="20"/>
          <w:lang w:eastAsia="ru-RU"/>
        </w:rPr>
      </w:pPr>
    </w:p>
    <w:p w:rsidR="00DE7389" w:rsidRDefault="00DE7389" w:rsidP="009C1A42">
      <w:pPr>
        <w:shd w:val="clear" w:color="auto" w:fill="FFFFFF"/>
        <w:spacing w:after="0" w:line="240" w:lineRule="auto"/>
        <w:jc w:val="both"/>
        <w:rPr>
          <w:rFonts w:ascii="Times New Roman" w:eastAsia="Times New Roman" w:hAnsi="Times New Roman" w:cs="Times New Roman"/>
          <w:spacing w:val="-1"/>
          <w:sz w:val="28"/>
          <w:szCs w:val="28"/>
          <w:lang w:eastAsia="ru-RU"/>
        </w:rPr>
      </w:pPr>
    </w:p>
    <w:p w:rsidR="00A12596" w:rsidRPr="00DE7389" w:rsidRDefault="00A12596" w:rsidP="009C1A42">
      <w:pPr>
        <w:shd w:val="clear" w:color="auto" w:fill="FFFFFF"/>
        <w:spacing w:after="0" w:line="240" w:lineRule="auto"/>
        <w:jc w:val="both"/>
        <w:rPr>
          <w:rFonts w:ascii="Times New Roman" w:eastAsia="Times New Roman" w:hAnsi="Times New Roman" w:cs="Times New Roman"/>
          <w:spacing w:val="-1"/>
          <w:sz w:val="28"/>
          <w:szCs w:val="28"/>
          <w:lang w:eastAsia="ru-RU"/>
        </w:rPr>
        <w:sectPr w:rsidR="00A12596" w:rsidRPr="00DE7389" w:rsidSect="00E57D61">
          <w:pgSz w:w="11906" w:h="16838" w:code="9"/>
          <w:pgMar w:top="539" w:right="566" w:bottom="899" w:left="1134" w:header="709" w:footer="709" w:gutter="0"/>
          <w:pgNumType w:start="19"/>
          <w:cols w:space="708"/>
          <w:titlePg/>
          <w:docGrid w:linePitch="360"/>
        </w:sectPr>
      </w:pPr>
    </w:p>
    <w:p w:rsidR="00057F66" w:rsidRPr="00057F66" w:rsidRDefault="00057F66" w:rsidP="00057F66">
      <w:pPr>
        <w:jc w:val="right"/>
        <w:rPr>
          <w:rFonts w:ascii="Times New Roman" w:hAnsi="Times New Roman" w:cs="Times New Roman"/>
          <w:sz w:val="24"/>
          <w:szCs w:val="24"/>
        </w:rPr>
      </w:pPr>
      <w:r w:rsidRPr="00057F66">
        <w:rPr>
          <w:rFonts w:ascii="Times New Roman" w:hAnsi="Times New Roman" w:cs="Times New Roman"/>
          <w:sz w:val="24"/>
          <w:szCs w:val="24"/>
        </w:rPr>
        <w:lastRenderedPageBreak/>
        <w:t xml:space="preserve">Приложение № </w:t>
      </w:r>
      <w:r w:rsidR="00D61E34">
        <w:rPr>
          <w:rFonts w:ascii="Times New Roman" w:hAnsi="Times New Roman" w:cs="Times New Roman"/>
          <w:sz w:val="24"/>
          <w:szCs w:val="24"/>
        </w:rPr>
        <w:t>2</w:t>
      </w:r>
    </w:p>
    <w:p w:rsidR="00057F66" w:rsidRPr="00057F66" w:rsidRDefault="00057F66" w:rsidP="00057F66">
      <w:pPr>
        <w:jc w:val="right"/>
        <w:rPr>
          <w:rFonts w:ascii="Times New Roman" w:hAnsi="Times New Roman" w:cs="Times New Roman"/>
          <w:sz w:val="24"/>
          <w:szCs w:val="24"/>
        </w:rPr>
      </w:pPr>
      <w:r w:rsidRPr="00057F66">
        <w:rPr>
          <w:rFonts w:ascii="Times New Roman" w:hAnsi="Times New Roman" w:cs="Times New Roman"/>
          <w:sz w:val="24"/>
          <w:szCs w:val="24"/>
        </w:rPr>
        <w:t xml:space="preserve">к постановлению администрации </w:t>
      </w:r>
    </w:p>
    <w:p w:rsidR="00057F66" w:rsidRPr="00057F66" w:rsidRDefault="00057F66" w:rsidP="00057F66">
      <w:pPr>
        <w:jc w:val="right"/>
        <w:rPr>
          <w:rFonts w:ascii="Times New Roman" w:hAnsi="Times New Roman" w:cs="Times New Roman"/>
          <w:sz w:val="24"/>
          <w:szCs w:val="24"/>
        </w:rPr>
      </w:pPr>
      <w:r w:rsidRPr="00057F66">
        <w:rPr>
          <w:rFonts w:ascii="Times New Roman" w:hAnsi="Times New Roman" w:cs="Times New Roman"/>
          <w:sz w:val="24"/>
          <w:szCs w:val="24"/>
        </w:rPr>
        <w:t>городского поселения П</w:t>
      </w:r>
      <w:bookmarkStart w:id="10" w:name="_GoBack"/>
      <w:bookmarkEnd w:id="10"/>
      <w:r w:rsidRPr="00057F66">
        <w:rPr>
          <w:rFonts w:ascii="Times New Roman" w:hAnsi="Times New Roman" w:cs="Times New Roman"/>
          <w:sz w:val="24"/>
          <w:szCs w:val="24"/>
        </w:rPr>
        <w:t xml:space="preserve">риобье </w:t>
      </w:r>
    </w:p>
    <w:p w:rsidR="00F80EE8" w:rsidRPr="00F80EE8" w:rsidRDefault="00F80EE8" w:rsidP="00F80EE8">
      <w:pPr>
        <w:spacing w:after="0" w:line="360" w:lineRule="auto"/>
        <w:jc w:val="right"/>
        <w:rPr>
          <w:rFonts w:ascii="Times New Roman" w:eastAsia="Times New Roman" w:hAnsi="Times New Roman" w:cs="Times New Roman"/>
          <w:color w:val="3C3C3C"/>
          <w:spacing w:val="2"/>
          <w:sz w:val="24"/>
          <w:szCs w:val="24"/>
          <w:lang w:eastAsia="ru-RU"/>
        </w:rPr>
      </w:pPr>
      <w:r w:rsidRPr="00F80EE8">
        <w:rPr>
          <w:rFonts w:ascii="Times New Roman" w:eastAsia="Times New Roman" w:hAnsi="Times New Roman" w:cs="Times New Roman"/>
          <w:color w:val="3C3C3C"/>
          <w:spacing w:val="2"/>
          <w:sz w:val="24"/>
          <w:szCs w:val="24"/>
          <w:lang w:eastAsia="ru-RU"/>
        </w:rPr>
        <w:t>от «</w:t>
      </w:r>
      <w:r w:rsidRPr="00F80EE8">
        <w:rPr>
          <w:rFonts w:ascii="Times New Roman" w:eastAsia="Times New Roman" w:hAnsi="Times New Roman" w:cs="Times New Roman"/>
          <w:color w:val="3C3C3C"/>
          <w:spacing w:val="2"/>
          <w:sz w:val="24"/>
          <w:szCs w:val="24"/>
          <w:u w:val="single"/>
          <w:lang w:eastAsia="ru-RU"/>
        </w:rPr>
        <w:t>06</w:t>
      </w:r>
      <w:r w:rsidRPr="00F80EE8">
        <w:rPr>
          <w:rFonts w:ascii="Times New Roman" w:eastAsia="Times New Roman" w:hAnsi="Times New Roman" w:cs="Times New Roman"/>
          <w:color w:val="3C3C3C"/>
          <w:spacing w:val="2"/>
          <w:sz w:val="24"/>
          <w:szCs w:val="24"/>
          <w:lang w:eastAsia="ru-RU"/>
        </w:rPr>
        <w:t xml:space="preserve">» </w:t>
      </w:r>
      <w:r w:rsidRPr="00F80EE8">
        <w:rPr>
          <w:rFonts w:ascii="Times New Roman" w:eastAsia="Times New Roman" w:hAnsi="Times New Roman" w:cs="Times New Roman"/>
          <w:color w:val="3C3C3C"/>
          <w:spacing w:val="2"/>
          <w:sz w:val="24"/>
          <w:szCs w:val="24"/>
          <w:u w:val="single"/>
          <w:lang w:eastAsia="ru-RU"/>
        </w:rPr>
        <w:t>февраля</w:t>
      </w:r>
      <w:r w:rsidRPr="00F80EE8">
        <w:rPr>
          <w:rFonts w:ascii="Times New Roman" w:eastAsia="Times New Roman" w:hAnsi="Times New Roman" w:cs="Times New Roman"/>
          <w:color w:val="3C3C3C"/>
          <w:spacing w:val="2"/>
          <w:sz w:val="24"/>
          <w:szCs w:val="24"/>
          <w:lang w:eastAsia="ru-RU"/>
        </w:rPr>
        <w:t xml:space="preserve"> 2019 г. №</w:t>
      </w:r>
      <w:r w:rsidRPr="00F80EE8">
        <w:rPr>
          <w:rFonts w:ascii="Times New Roman" w:eastAsia="Times New Roman" w:hAnsi="Times New Roman" w:cs="Times New Roman"/>
          <w:color w:val="3C3C3C"/>
          <w:spacing w:val="2"/>
          <w:sz w:val="24"/>
          <w:szCs w:val="24"/>
          <w:u w:val="single"/>
          <w:lang w:eastAsia="ru-RU"/>
        </w:rPr>
        <w:t xml:space="preserve"> 57</w:t>
      </w:r>
    </w:p>
    <w:p w:rsidR="00057F66" w:rsidRDefault="00057F66" w:rsidP="003177B3">
      <w:pPr>
        <w:jc w:val="center"/>
        <w:rPr>
          <w:rFonts w:ascii="Times New Roman" w:hAnsi="Times New Roman" w:cs="Times New Roman"/>
          <w:sz w:val="24"/>
          <w:szCs w:val="24"/>
        </w:rPr>
      </w:pPr>
    </w:p>
    <w:p w:rsidR="00057F66" w:rsidRDefault="00057F66" w:rsidP="003177B3">
      <w:pPr>
        <w:jc w:val="center"/>
        <w:rPr>
          <w:rFonts w:ascii="Times New Roman" w:hAnsi="Times New Roman" w:cs="Times New Roman"/>
          <w:sz w:val="24"/>
          <w:szCs w:val="24"/>
        </w:rPr>
      </w:pPr>
    </w:p>
    <w:p w:rsidR="003177B3" w:rsidRDefault="003177B3" w:rsidP="003177B3">
      <w:pPr>
        <w:jc w:val="center"/>
        <w:rPr>
          <w:rFonts w:ascii="Times New Roman" w:hAnsi="Times New Roman" w:cs="Times New Roman"/>
          <w:sz w:val="24"/>
          <w:szCs w:val="24"/>
        </w:rPr>
      </w:pPr>
      <w:r>
        <w:rPr>
          <w:rFonts w:ascii="Times New Roman" w:hAnsi="Times New Roman" w:cs="Times New Roman"/>
          <w:sz w:val="24"/>
          <w:szCs w:val="24"/>
        </w:rPr>
        <w:t xml:space="preserve">Состав </w:t>
      </w:r>
    </w:p>
    <w:p w:rsidR="003177B3" w:rsidRDefault="003177B3" w:rsidP="003177B3">
      <w:pPr>
        <w:jc w:val="center"/>
        <w:rPr>
          <w:rFonts w:ascii="Times New Roman" w:hAnsi="Times New Roman" w:cs="Times New Roman"/>
          <w:sz w:val="24"/>
          <w:szCs w:val="24"/>
        </w:rPr>
      </w:pPr>
      <w:r>
        <w:rPr>
          <w:rFonts w:ascii="Times New Roman" w:hAnsi="Times New Roman" w:cs="Times New Roman"/>
          <w:sz w:val="24"/>
          <w:szCs w:val="24"/>
        </w:rPr>
        <w:t>Ко</w:t>
      </w:r>
      <w:r w:rsidR="00D43E29">
        <w:rPr>
          <w:rFonts w:ascii="Times New Roman" w:hAnsi="Times New Roman" w:cs="Times New Roman"/>
          <w:sz w:val="24"/>
          <w:szCs w:val="24"/>
        </w:rPr>
        <w:t>нкурсной ко</w:t>
      </w:r>
      <w:r>
        <w:rPr>
          <w:rFonts w:ascii="Times New Roman" w:hAnsi="Times New Roman" w:cs="Times New Roman"/>
          <w:sz w:val="24"/>
          <w:szCs w:val="24"/>
        </w:rPr>
        <w:t xml:space="preserve">миссии по </w:t>
      </w:r>
      <w:r w:rsidR="00D43E29">
        <w:rPr>
          <w:rFonts w:ascii="Times New Roman" w:hAnsi="Times New Roman" w:cs="Times New Roman"/>
          <w:sz w:val="24"/>
          <w:szCs w:val="24"/>
        </w:rPr>
        <w:t xml:space="preserve">организации и проведению </w:t>
      </w:r>
      <w:r>
        <w:rPr>
          <w:rFonts w:ascii="Times New Roman" w:hAnsi="Times New Roman" w:cs="Times New Roman"/>
          <w:sz w:val="24"/>
          <w:szCs w:val="24"/>
        </w:rPr>
        <w:t>отбор</w:t>
      </w:r>
      <w:r w:rsidR="00D43E29">
        <w:rPr>
          <w:rFonts w:ascii="Times New Roman" w:hAnsi="Times New Roman" w:cs="Times New Roman"/>
          <w:sz w:val="24"/>
          <w:szCs w:val="24"/>
        </w:rPr>
        <w:t>а</w:t>
      </w:r>
    </w:p>
    <w:p w:rsidR="003177B3" w:rsidRPr="003177B3" w:rsidRDefault="003177B3" w:rsidP="003177B3">
      <w:pPr>
        <w:jc w:val="center"/>
        <w:rPr>
          <w:rFonts w:ascii="Times New Roman" w:hAnsi="Times New Roman" w:cs="Times New Roman"/>
          <w:sz w:val="24"/>
          <w:szCs w:val="24"/>
        </w:rPr>
      </w:pPr>
      <w:r w:rsidRPr="003177B3">
        <w:rPr>
          <w:rFonts w:ascii="Times New Roman" w:hAnsi="Times New Roman" w:cs="Times New Roman"/>
          <w:sz w:val="24"/>
          <w:szCs w:val="24"/>
        </w:rPr>
        <w:t>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городского поселения Приобье</w:t>
      </w:r>
    </w:p>
    <w:p w:rsidR="00C023DF" w:rsidRDefault="00C023DF" w:rsidP="003177B3">
      <w:pPr>
        <w:jc w:val="center"/>
        <w:rPr>
          <w:rFonts w:ascii="Times New Roman" w:hAnsi="Times New Roman" w:cs="Times New Roman"/>
          <w:sz w:val="24"/>
          <w:szCs w:val="24"/>
        </w:rPr>
      </w:pPr>
    </w:p>
    <w:tbl>
      <w:tblPr>
        <w:tblStyle w:val="a6"/>
        <w:tblW w:w="9347" w:type="dxa"/>
        <w:tblLook w:val="04A0" w:firstRow="1" w:lastRow="0" w:firstColumn="1" w:lastColumn="0" w:noHBand="0" w:noVBand="1"/>
      </w:tblPr>
      <w:tblGrid>
        <w:gridCol w:w="988"/>
        <w:gridCol w:w="5244"/>
        <w:gridCol w:w="3115"/>
      </w:tblGrid>
      <w:tr w:rsidR="003177B3" w:rsidTr="003177B3">
        <w:tc>
          <w:tcPr>
            <w:tcW w:w="988" w:type="dxa"/>
          </w:tcPr>
          <w:p w:rsidR="003177B3" w:rsidRDefault="003177B3" w:rsidP="003177B3">
            <w:pPr>
              <w:jc w:val="center"/>
              <w:rPr>
                <w:sz w:val="24"/>
                <w:szCs w:val="24"/>
              </w:rPr>
            </w:pPr>
            <w:r>
              <w:rPr>
                <w:sz w:val="24"/>
                <w:szCs w:val="24"/>
              </w:rPr>
              <w:t>№ п/п</w:t>
            </w:r>
          </w:p>
        </w:tc>
        <w:tc>
          <w:tcPr>
            <w:tcW w:w="5244" w:type="dxa"/>
          </w:tcPr>
          <w:p w:rsidR="003177B3" w:rsidRDefault="003177B3" w:rsidP="003177B3">
            <w:pPr>
              <w:jc w:val="center"/>
              <w:rPr>
                <w:sz w:val="24"/>
                <w:szCs w:val="24"/>
              </w:rPr>
            </w:pPr>
            <w:r>
              <w:rPr>
                <w:sz w:val="24"/>
                <w:szCs w:val="24"/>
              </w:rPr>
              <w:t>Должность</w:t>
            </w:r>
          </w:p>
        </w:tc>
        <w:tc>
          <w:tcPr>
            <w:tcW w:w="3115" w:type="dxa"/>
          </w:tcPr>
          <w:p w:rsidR="003177B3" w:rsidRDefault="003177B3" w:rsidP="003177B3">
            <w:pPr>
              <w:jc w:val="center"/>
              <w:rPr>
                <w:sz w:val="24"/>
                <w:szCs w:val="24"/>
              </w:rPr>
            </w:pPr>
            <w:r>
              <w:rPr>
                <w:sz w:val="24"/>
                <w:szCs w:val="24"/>
              </w:rPr>
              <w:t>Ф.И.О.</w:t>
            </w:r>
          </w:p>
        </w:tc>
      </w:tr>
      <w:tr w:rsidR="003177B3" w:rsidTr="003177B3">
        <w:tc>
          <w:tcPr>
            <w:tcW w:w="988" w:type="dxa"/>
          </w:tcPr>
          <w:p w:rsidR="003177B3" w:rsidRDefault="003177B3" w:rsidP="003177B3">
            <w:pPr>
              <w:jc w:val="center"/>
              <w:rPr>
                <w:sz w:val="24"/>
                <w:szCs w:val="24"/>
              </w:rPr>
            </w:pPr>
            <w:r>
              <w:rPr>
                <w:sz w:val="24"/>
                <w:szCs w:val="24"/>
              </w:rPr>
              <w:t>1</w:t>
            </w:r>
          </w:p>
        </w:tc>
        <w:tc>
          <w:tcPr>
            <w:tcW w:w="5244" w:type="dxa"/>
          </w:tcPr>
          <w:p w:rsidR="003177B3" w:rsidRDefault="003177B3" w:rsidP="003177B3">
            <w:pPr>
              <w:rPr>
                <w:sz w:val="24"/>
                <w:szCs w:val="24"/>
              </w:rPr>
            </w:pPr>
            <w:r>
              <w:rPr>
                <w:sz w:val="24"/>
                <w:szCs w:val="24"/>
              </w:rPr>
              <w:t>Председатель комиссии – Заместитель главы по вопросам строительства, ЖКХ и Обеспечения безопасности</w:t>
            </w:r>
          </w:p>
        </w:tc>
        <w:tc>
          <w:tcPr>
            <w:tcW w:w="3115" w:type="dxa"/>
          </w:tcPr>
          <w:p w:rsidR="003177B3" w:rsidRDefault="003177B3" w:rsidP="003177B3">
            <w:pPr>
              <w:rPr>
                <w:sz w:val="24"/>
                <w:szCs w:val="24"/>
              </w:rPr>
            </w:pPr>
            <w:r>
              <w:rPr>
                <w:sz w:val="24"/>
                <w:szCs w:val="24"/>
              </w:rPr>
              <w:t>С.Б. Смирнов</w:t>
            </w:r>
          </w:p>
        </w:tc>
      </w:tr>
      <w:tr w:rsidR="003177B3" w:rsidTr="003177B3">
        <w:tc>
          <w:tcPr>
            <w:tcW w:w="988" w:type="dxa"/>
          </w:tcPr>
          <w:p w:rsidR="003177B3" w:rsidRDefault="003177B3" w:rsidP="003177B3">
            <w:pPr>
              <w:jc w:val="center"/>
              <w:rPr>
                <w:sz w:val="24"/>
                <w:szCs w:val="24"/>
              </w:rPr>
            </w:pPr>
          </w:p>
        </w:tc>
        <w:tc>
          <w:tcPr>
            <w:tcW w:w="5244" w:type="dxa"/>
          </w:tcPr>
          <w:p w:rsidR="003177B3" w:rsidRDefault="003177B3" w:rsidP="003177B3">
            <w:pPr>
              <w:rPr>
                <w:sz w:val="24"/>
                <w:szCs w:val="24"/>
              </w:rPr>
            </w:pPr>
            <w:r>
              <w:rPr>
                <w:sz w:val="24"/>
                <w:szCs w:val="24"/>
              </w:rPr>
              <w:t>Члены комиссии</w:t>
            </w:r>
          </w:p>
        </w:tc>
        <w:tc>
          <w:tcPr>
            <w:tcW w:w="3115" w:type="dxa"/>
          </w:tcPr>
          <w:p w:rsidR="003177B3" w:rsidRDefault="003177B3" w:rsidP="003177B3">
            <w:pPr>
              <w:rPr>
                <w:sz w:val="24"/>
                <w:szCs w:val="24"/>
              </w:rPr>
            </w:pPr>
          </w:p>
        </w:tc>
      </w:tr>
      <w:tr w:rsidR="003177B3" w:rsidTr="003177B3">
        <w:tc>
          <w:tcPr>
            <w:tcW w:w="988" w:type="dxa"/>
          </w:tcPr>
          <w:p w:rsidR="003177B3" w:rsidRDefault="003177B3" w:rsidP="003177B3">
            <w:pPr>
              <w:jc w:val="center"/>
              <w:rPr>
                <w:sz w:val="24"/>
                <w:szCs w:val="24"/>
              </w:rPr>
            </w:pPr>
            <w:r>
              <w:rPr>
                <w:sz w:val="24"/>
                <w:szCs w:val="24"/>
              </w:rPr>
              <w:t>2</w:t>
            </w:r>
          </w:p>
        </w:tc>
        <w:tc>
          <w:tcPr>
            <w:tcW w:w="5244" w:type="dxa"/>
          </w:tcPr>
          <w:p w:rsidR="003177B3" w:rsidRDefault="003177B3" w:rsidP="00377AEA">
            <w:pPr>
              <w:rPr>
                <w:sz w:val="24"/>
                <w:szCs w:val="24"/>
              </w:rPr>
            </w:pPr>
            <w:r>
              <w:rPr>
                <w:sz w:val="24"/>
                <w:szCs w:val="24"/>
              </w:rPr>
              <w:t xml:space="preserve">Заместитель главы по </w:t>
            </w:r>
            <w:r w:rsidR="00377AEA">
              <w:rPr>
                <w:sz w:val="24"/>
                <w:szCs w:val="24"/>
              </w:rPr>
              <w:t>социальным и жилищным</w:t>
            </w:r>
            <w:r>
              <w:rPr>
                <w:sz w:val="24"/>
                <w:szCs w:val="24"/>
              </w:rPr>
              <w:t xml:space="preserve"> вопросам</w:t>
            </w:r>
          </w:p>
        </w:tc>
        <w:tc>
          <w:tcPr>
            <w:tcW w:w="3115" w:type="dxa"/>
          </w:tcPr>
          <w:p w:rsidR="003177B3" w:rsidRDefault="00377AEA" w:rsidP="00377AEA">
            <w:pPr>
              <w:rPr>
                <w:sz w:val="24"/>
                <w:szCs w:val="24"/>
              </w:rPr>
            </w:pPr>
            <w:r>
              <w:rPr>
                <w:sz w:val="24"/>
                <w:szCs w:val="24"/>
              </w:rPr>
              <w:t xml:space="preserve">Л.Ф. </w:t>
            </w:r>
            <w:proofErr w:type="spellStart"/>
            <w:r w:rsidRPr="00377AEA">
              <w:rPr>
                <w:sz w:val="24"/>
                <w:szCs w:val="24"/>
              </w:rPr>
              <w:t>Галиуллина</w:t>
            </w:r>
            <w:proofErr w:type="spellEnd"/>
            <w:r w:rsidRPr="00377AEA">
              <w:rPr>
                <w:sz w:val="24"/>
                <w:szCs w:val="24"/>
              </w:rPr>
              <w:t xml:space="preserve"> </w:t>
            </w:r>
          </w:p>
        </w:tc>
      </w:tr>
      <w:tr w:rsidR="003177B3" w:rsidTr="003177B3">
        <w:tc>
          <w:tcPr>
            <w:tcW w:w="988" w:type="dxa"/>
          </w:tcPr>
          <w:p w:rsidR="003177B3" w:rsidRDefault="003177B3" w:rsidP="003177B3">
            <w:pPr>
              <w:jc w:val="center"/>
              <w:rPr>
                <w:sz w:val="24"/>
                <w:szCs w:val="24"/>
              </w:rPr>
            </w:pPr>
            <w:r>
              <w:rPr>
                <w:sz w:val="24"/>
                <w:szCs w:val="24"/>
              </w:rPr>
              <w:t>3</w:t>
            </w:r>
          </w:p>
        </w:tc>
        <w:tc>
          <w:tcPr>
            <w:tcW w:w="5244" w:type="dxa"/>
          </w:tcPr>
          <w:p w:rsidR="003177B3" w:rsidRDefault="003177B3" w:rsidP="003177B3">
            <w:pPr>
              <w:rPr>
                <w:sz w:val="24"/>
                <w:szCs w:val="24"/>
              </w:rPr>
            </w:pPr>
            <w:r>
              <w:rPr>
                <w:sz w:val="24"/>
                <w:szCs w:val="24"/>
              </w:rPr>
              <w:t>Начальник отдела по вопросам жизнеобеспечения</w:t>
            </w:r>
          </w:p>
        </w:tc>
        <w:tc>
          <w:tcPr>
            <w:tcW w:w="3115" w:type="dxa"/>
          </w:tcPr>
          <w:p w:rsidR="003177B3" w:rsidRDefault="00C023DF" w:rsidP="003177B3">
            <w:pPr>
              <w:rPr>
                <w:sz w:val="24"/>
                <w:szCs w:val="24"/>
              </w:rPr>
            </w:pPr>
            <w:r>
              <w:rPr>
                <w:sz w:val="24"/>
                <w:szCs w:val="24"/>
              </w:rPr>
              <w:t xml:space="preserve">Ю.И. </w:t>
            </w:r>
            <w:proofErr w:type="spellStart"/>
            <w:r>
              <w:rPr>
                <w:sz w:val="24"/>
                <w:szCs w:val="24"/>
              </w:rPr>
              <w:t>Охомуш</w:t>
            </w:r>
            <w:proofErr w:type="spellEnd"/>
          </w:p>
        </w:tc>
      </w:tr>
      <w:tr w:rsidR="003177B3" w:rsidTr="003177B3">
        <w:tc>
          <w:tcPr>
            <w:tcW w:w="988" w:type="dxa"/>
          </w:tcPr>
          <w:p w:rsidR="003177B3" w:rsidRDefault="003177B3" w:rsidP="003177B3">
            <w:pPr>
              <w:jc w:val="center"/>
              <w:rPr>
                <w:sz w:val="24"/>
                <w:szCs w:val="24"/>
              </w:rPr>
            </w:pPr>
            <w:r>
              <w:rPr>
                <w:sz w:val="24"/>
                <w:szCs w:val="24"/>
              </w:rPr>
              <w:t>4</w:t>
            </w:r>
          </w:p>
        </w:tc>
        <w:tc>
          <w:tcPr>
            <w:tcW w:w="5244" w:type="dxa"/>
          </w:tcPr>
          <w:p w:rsidR="003177B3" w:rsidRDefault="00C023DF" w:rsidP="003177B3">
            <w:pPr>
              <w:rPr>
                <w:sz w:val="24"/>
                <w:szCs w:val="24"/>
              </w:rPr>
            </w:pPr>
            <w:r>
              <w:rPr>
                <w:sz w:val="24"/>
                <w:szCs w:val="24"/>
              </w:rPr>
              <w:t>Начальник отдела правового обеспечения</w:t>
            </w:r>
          </w:p>
        </w:tc>
        <w:tc>
          <w:tcPr>
            <w:tcW w:w="3115" w:type="dxa"/>
          </w:tcPr>
          <w:p w:rsidR="003177B3" w:rsidRDefault="00C023DF" w:rsidP="003177B3">
            <w:pPr>
              <w:rPr>
                <w:sz w:val="24"/>
                <w:szCs w:val="24"/>
              </w:rPr>
            </w:pPr>
            <w:r>
              <w:rPr>
                <w:sz w:val="24"/>
                <w:szCs w:val="24"/>
              </w:rPr>
              <w:t>О.А. Иванова</w:t>
            </w:r>
          </w:p>
        </w:tc>
      </w:tr>
      <w:tr w:rsidR="003177B3" w:rsidTr="003177B3">
        <w:tc>
          <w:tcPr>
            <w:tcW w:w="988" w:type="dxa"/>
          </w:tcPr>
          <w:p w:rsidR="003177B3" w:rsidRDefault="003177B3" w:rsidP="003177B3">
            <w:pPr>
              <w:jc w:val="center"/>
              <w:rPr>
                <w:sz w:val="24"/>
                <w:szCs w:val="24"/>
              </w:rPr>
            </w:pPr>
            <w:r>
              <w:rPr>
                <w:sz w:val="24"/>
                <w:szCs w:val="24"/>
              </w:rPr>
              <w:t>5</w:t>
            </w:r>
          </w:p>
        </w:tc>
        <w:tc>
          <w:tcPr>
            <w:tcW w:w="5244" w:type="dxa"/>
          </w:tcPr>
          <w:p w:rsidR="003177B3" w:rsidRDefault="00C023DF" w:rsidP="003177B3">
            <w:pPr>
              <w:rPr>
                <w:sz w:val="24"/>
                <w:szCs w:val="24"/>
              </w:rPr>
            </w:pPr>
            <w:r>
              <w:rPr>
                <w:sz w:val="24"/>
                <w:szCs w:val="24"/>
              </w:rPr>
              <w:t>Главный специалист отдела по вопросам жизнеобеспечения</w:t>
            </w:r>
          </w:p>
        </w:tc>
        <w:tc>
          <w:tcPr>
            <w:tcW w:w="3115" w:type="dxa"/>
          </w:tcPr>
          <w:p w:rsidR="003177B3" w:rsidRDefault="00C023DF" w:rsidP="003177B3">
            <w:pPr>
              <w:rPr>
                <w:sz w:val="24"/>
                <w:szCs w:val="24"/>
              </w:rPr>
            </w:pPr>
            <w:r>
              <w:rPr>
                <w:sz w:val="24"/>
                <w:szCs w:val="24"/>
              </w:rPr>
              <w:t>А.В. Щинова</w:t>
            </w:r>
          </w:p>
        </w:tc>
      </w:tr>
      <w:tr w:rsidR="005E5B8B" w:rsidTr="003177B3">
        <w:tc>
          <w:tcPr>
            <w:tcW w:w="988" w:type="dxa"/>
          </w:tcPr>
          <w:p w:rsidR="005E5B8B" w:rsidRDefault="005E5B8B" w:rsidP="003177B3">
            <w:pPr>
              <w:jc w:val="center"/>
              <w:rPr>
                <w:sz w:val="24"/>
                <w:szCs w:val="24"/>
              </w:rPr>
            </w:pPr>
            <w:r>
              <w:rPr>
                <w:sz w:val="24"/>
                <w:szCs w:val="24"/>
              </w:rPr>
              <w:t>6</w:t>
            </w:r>
          </w:p>
        </w:tc>
        <w:tc>
          <w:tcPr>
            <w:tcW w:w="5244" w:type="dxa"/>
          </w:tcPr>
          <w:p w:rsidR="005E5B8B" w:rsidRDefault="005E5B8B" w:rsidP="003177B3">
            <w:pPr>
              <w:rPr>
                <w:sz w:val="24"/>
                <w:szCs w:val="24"/>
              </w:rPr>
            </w:pPr>
            <w:r>
              <w:rPr>
                <w:sz w:val="24"/>
                <w:szCs w:val="24"/>
              </w:rPr>
              <w:t>Член общественного совета при главе городского поселения Приобье</w:t>
            </w:r>
          </w:p>
        </w:tc>
        <w:tc>
          <w:tcPr>
            <w:tcW w:w="3115" w:type="dxa"/>
          </w:tcPr>
          <w:p w:rsidR="005E5B8B" w:rsidRDefault="005E5B8B" w:rsidP="003177B3">
            <w:pPr>
              <w:rPr>
                <w:sz w:val="24"/>
                <w:szCs w:val="24"/>
              </w:rPr>
            </w:pPr>
            <w:r>
              <w:rPr>
                <w:sz w:val="24"/>
                <w:szCs w:val="24"/>
              </w:rPr>
              <w:t>А.А. Акулова</w:t>
            </w:r>
          </w:p>
        </w:tc>
      </w:tr>
    </w:tbl>
    <w:p w:rsidR="005E5B8B" w:rsidRDefault="005E5B8B" w:rsidP="00F80EE8">
      <w:pPr>
        <w:jc w:val="center"/>
        <w:rPr>
          <w:rFonts w:ascii="Times New Roman" w:hAnsi="Times New Roman" w:cs="Times New Roman"/>
          <w:sz w:val="24"/>
          <w:szCs w:val="24"/>
        </w:rPr>
      </w:pPr>
    </w:p>
    <w:sectPr w:rsidR="005E5B8B" w:rsidSect="005E5B8B">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9A" w:rsidRDefault="00BD599A">
      <w:pPr>
        <w:spacing w:after="0" w:line="240" w:lineRule="auto"/>
      </w:pPr>
      <w:r>
        <w:separator/>
      </w:r>
    </w:p>
  </w:endnote>
  <w:endnote w:type="continuationSeparator" w:id="0">
    <w:p w:rsidR="00BD599A" w:rsidRDefault="00BD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9A" w:rsidRDefault="00BD599A" w:rsidP="00E13792">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BD599A" w:rsidRDefault="00BD599A">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728104"/>
      <w:docPartObj>
        <w:docPartGallery w:val="Page Numbers (Bottom of Page)"/>
        <w:docPartUnique/>
      </w:docPartObj>
    </w:sdtPr>
    <w:sdtEndPr/>
    <w:sdtContent>
      <w:p w:rsidR="00BD599A" w:rsidRDefault="00BD599A">
        <w:pPr>
          <w:pStyle w:val="aff2"/>
          <w:jc w:val="right"/>
        </w:pPr>
        <w:r>
          <w:fldChar w:fldCharType="begin"/>
        </w:r>
        <w:r>
          <w:instrText>PAGE   \* MERGEFORMAT</w:instrText>
        </w:r>
        <w:r>
          <w:fldChar w:fldCharType="separate"/>
        </w:r>
        <w:r w:rsidR="00F80EE8" w:rsidRPr="00F80EE8">
          <w:rPr>
            <w:lang w:val="ru-RU"/>
          </w:rPr>
          <w:t>20</w:t>
        </w:r>
        <w:r>
          <w:fldChar w:fldCharType="end"/>
        </w:r>
      </w:p>
    </w:sdtContent>
  </w:sdt>
  <w:p w:rsidR="00BD599A" w:rsidRDefault="00BD599A" w:rsidP="00E13792">
    <w:pPr>
      <w:pStyle w:val="aff2"/>
      <w:tabs>
        <w:tab w:val="right" w:pos="9840"/>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78543"/>
      <w:docPartObj>
        <w:docPartGallery w:val="Page Numbers (Bottom of Page)"/>
        <w:docPartUnique/>
      </w:docPartObj>
    </w:sdtPr>
    <w:sdtEndPr/>
    <w:sdtContent>
      <w:p w:rsidR="00BD599A" w:rsidRDefault="00BD599A">
        <w:pPr>
          <w:pStyle w:val="aff2"/>
          <w:jc w:val="right"/>
        </w:pPr>
        <w:r>
          <w:fldChar w:fldCharType="begin"/>
        </w:r>
        <w:r>
          <w:instrText>PAGE   \* MERGEFORMAT</w:instrText>
        </w:r>
        <w:r>
          <w:fldChar w:fldCharType="separate"/>
        </w:r>
        <w:r w:rsidR="00F80EE8" w:rsidRPr="00F80EE8">
          <w:rPr>
            <w:lang w:val="ru-RU"/>
          </w:rPr>
          <w:t>19</w:t>
        </w:r>
        <w:r>
          <w:fldChar w:fldCharType="end"/>
        </w:r>
      </w:p>
    </w:sdtContent>
  </w:sdt>
  <w:p w:rsidR="00BD599A" w:rsidRDefault="00BD599A">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9A" w:rsidRDefault="00BD599A">
      <w:pPr>
        <w:spacing w:after="0" w:line="240" w:lineRule="auto"/>
      </w:pPr>
      <w:r>
        <w:separator/>
      </w:r>
    </w:p>
  </w:footnote>
  <w:footnote w:type="continuationSeparator" w:id="0">
    <w:p w:rsidR="00BD599A" w:rsidRDefault="00BD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9A" w:rsidRDefault="00BD599A" w:rsidP="00E13792">
    <w:pPr>
      <w:pStyle w:val="afc"/>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BD599A" w:rsidRDefault="00BD599A">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1EB22C0"/>
    <w:multiLevelType w:val="multilevel"/>
    <w:tmpl w:val="A66E7A3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17607F38"/>
    <w:multiLevelType w:val="multilevel"/>
    <w:tmpl w:val="1EA4C1CC"/>
    <w:lvl w:ilvl="0">
      <w:start w:val="1"/>
      <w:numFmt w:val="decimal"/>
      <w:pStyle w:val="1"/>
      <w:lvlText w:val="%1."/>
      <w:lvlJc w:val="left"/>
      <w:pPr>
        <w:tabs>
          <w:tab w:val="num" w:pos="794"/>
        </w:tabs>
        <w:ind w:left="0" w:firstLine="567"/>
      </w:pPr>
      <w:rPr>
        <w:rFonts w:ascii="Times New Roman" w:hAnsi="Times New Roman" w:hint="default"/>
        <w:b w:val="0"/>
        <w:i w:val="0"/>
        <w:sz w:val="28"/>
        <w:szCs w:val="28"/>
      </w:rPr>
    </w:lvl>
    <w:lvl w:ilvl="1">
      <w:start w:val="1"/>
      <w:numFmt w:val="decimal"/>
      <w:pStyle w:val="21"/>
      <w:lvlText w:val="%1.%2."/>
      <w:lvlJc w:val="left"/>
      <w:pPr>
        <w:tabs>
          <w:tab w:val="num" w:pos="680"/>
        </w:tabs>
        <w:ind w:left="680" w:firstLine="0"/>
      </w:pPr>
      <w:rPr>
        <w:rFonts w:ascii="Times New Roman" w:hAnsi="Times New Roman" w:hint="default"/>
        <w:b w:val="0"/>
        <w:i w:val="0"/>
        <w:sz w:val="28"/>
        <w:szCs w:val="28"/>
      </w:rPr>
    </w:lvl>
    <w:lvl w:ilvl="2">
      <w:start w:val="1"/>
      <w:numFmt w:val="decimal"/>
      <w:pStyle w:val="31"/>
      <w:lvlText w:val="%1.%2.%3."/>
      <w:lvlJc w:val="left"/>
      <w:pPr>
        <w:tabs>
          <w:tab w:val="num" w:pos="1440"/>
        </w:tabs>
        <w:ind w:left="1224" w:hanging="504"/>
      </w:pPr>
      <w:rPr>
        <w:rFonts w:ascii="Times New Roman" w:hAnsi="Times New Roman"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14" w15:restartNumberingAfterBreak="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A4800A5"/>
    <w:multiLevelType w:val="hybridMultilevel"/>
    <w:tmpl w:val="2FD41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E07763"/>
    <w:multiLevelType w:val="multilevel"/>
    <w:tmpl w:val="EBCA6D0A"/>
    <w:lvl w:ilvl="0">
      <w:start w:val="1"/>
      <w:numFmt w:val="decimal"/>
      <w:lvlText w:val="%1."/>
      <w:lvlJc w:val="left"/>
      <w:pPr>
        <w:ind w:left="720" w:hanging="360"/>
      </w:pPr>
      <w:rPr>
        <w:rFonts w:cs="Times New Roman" w:hint="default"/>
      </w:rPr>
    </w:lvl>
    <w:lvl w:ilvl="1">
      <w:start w:val="1"/>
      <w:numFmt w:val="decimal"/>
      <w:isLgl/>
      <w:lvlText w:val="%1.%2."/>
      <w:lvlJc w:val="left"/>
      <w:pPr>
        <w:ind w:left="1353"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15:restartNumberingAfterBreak="0">
    <w:nsid w:val="69937F73"/>
    <w:multiLevelType w:val="hybridMultilevel"/>
    <w:tmpl w:val="F4F6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1C69CE"/>
    <w:multiLevelType w:val="hybridMultilevel"/>
    <w:tmpl w:val="34D095DC"/>
    <w:lvl w:ilvl="0" w:tplc="A544C7A0">
      <w:start w:val="1"/>
      <w:numFmt w:val="upperRoman"/>
      <w:lvlText w:val="%1."/>
      <w:lvlJc w:val="left"/>
      <w:pPr>
        <w:ind w:left="1080" w:hanging="720"/>
      </w:pPr>
      <w:rPr>
        <w:rFonts w:cs="Times New Roman" w:hint="default"/>
      </w:rPr>
    </w:lvl>
    <w:lvl w:ilvl="1" w:tplc="B4AE0266">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F2D43FD"/>
    <w:multiLevelType w:val="multilevel"/>
    <w:tmpl w:val="BA643B8A"/>
    <w:lvl w:ilvl="0">
      <w:start w:val="1"/>
      <w:numFmt w:val="decimal"/>
      <w:pStyle w:val="32"/>
      <w:lvlText w:val="%1."/>
      <w:lvlJc w:val="left"/>
      <w:pPr>
        <w:tabs>
          <w:tab w:val="num" w:pos="680"/>
        </w:tabs>
        <w:ind w:left="0" w:firstLine="567"/>
      </w:pPr>
      <w:rPr>
        <w:rFonts w:ascii="Times New Roman" w:hAnsi="Times New Roman" w:hint="default"/>
        <w:b w:val="0"/>
        <w:i w:val="0"/>
        <w:sz w:val="28"/>
        <w:szCs w:val="28"/>
      </w:rPr>
    </w:lvl>
    <w:lvl w:ilvl="1">
      <w:start w:val="1"/>
      <w:numFmt w:val="decimal"/>
      <w:lvlText w:val="%1.%2."/>
      <w:lvlJc w:val="left"/>
      <w:pPr>
        <w:tabs>
          <w:tab w:val="num" w:pos="680"/>
        </w:tabs>
        <w:ind w:left="680" w:firstLine="0"/>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ascii="Times New Roman" w:hAnsi="Times New Roman"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3"/>
  </w:num>
  <w:num w:numId="14">
    <w:abstractNumId w:val="12"/>
  </w:num>
  <w:num w:numId="15">
    <w:abstractNumId w:val="14"/>
  </w:num>
  <w:num w:numId="16">
    <w:abstractNumId w:val="9"/>
  </w:num>
  <w:num w:numId="17">
    <w:abstractNumId w:val="18"/>
  </w:num>
  <w:num w:numId="18">
    <w:abstractNumId w:val="16"/>
  </w:num>
  <w:num w:numId="19">
    <w:abstractNumId w:val="10"/>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05"/>
    <w:rsid w:val="00031613"/>
    <w:rsid w:val="00037033"/>
    <w:rsid w:val="00056A60"/>
    <w:rsid w:val="00057F66"/>
    <w:rsid w:val="000969C2"/>
    <w:rsid w:val="00102929"/>
    <w:rsid w:val="00113114"/>
    <w:rsid w:val="00142B9C"/>
    <w:rsid w:val="00162561"/>
    <w:rsid w:val="001B319B"/>
    <w:rsid w:val="001F7793"/>
    <w:rsid w:val="00214B8D"/>
    <w:rsid w:val="00220F3F"/>
    <w:rsid w:val="00240348"/>
    <w:rsid w:val="00291A73"/>
    <w:rsid w:val="002A0205"/>
    <w:rsid w:val="002A3555"/>
    <w:rsid w:val="002C30CC"/>
    <w:rsid w:val="002F70FC"/>
    <w:rsid w:val="00300C74"/>
    <w:rsid w:val="003177B3"/>
    <w:rsid w:val="00345282"/>
    <w:rsid w:val="00360E2E"/>
    <w:rsid w:val="00372029"/>
    <w:rsid w:val="00374777"/>
    <w:rsid w:val="00377AEA"/>
    <w:rsid w:val="00392FA4"/>
    <w:rsid w:val="00395B8C"/>
    <w:rsid w:val="003B36ED"/>
    <w:rsid w:val="003C33C2"/>
    <w:rsid w:val="003E73A2"/>
    <w:rsid w:val="003E78F8"/>
    <w:rsid w:val="00434595"/>
    <w:rsid w:val="004821BB"/>
    <w:rsid w:val="0049605C"/>
    <w:rsid w:val="004E77E4"/>
    <w:rsid w:val="00507259"/>
    <w:rsid w:val="0055179A"/>
    <w:rsid w:val="00554906"/>
    <w:rsid w:val="00577E7D"/>
    <w:rsid w:val="005859A8"/>
    <w:rsid w:val="005C63B0"/>
    <w:rsid w:val="005E5B8B"/>
    <w:rsid w:val="00602C18"/>
    <w:rsid w:val="00607784"/>
    <w:rsid w:val="00620E8C"/>
    <w:rsid w:val="006A33B1"/>
    <w:rsid w:val="006E0EEF"/>
    <w:rsid w:val="006E53E1"/>
    <w:rsid w:val="00725FBD"/>
    <w:rsid w:val="0073509A"/>
    <w:rsid w:val="00747AA6"/>
    <w:rsid w:val="0079089B"/>
    <w:rsid w:val="007A06ED"/>
    <w:rsid w:val="007A3B2D"/>
    <w:rsid w:val="007B0F37"/>
    <w:rsid w:val="007D0072"/>
    <w:rsid w:val="00805A9E"/>
    <w:rsid w:val="00807755"/>
    <w:rsid w:val="008C79CB"/>
    <w:rsid w:val="008D77FC"/>
    <w:rsid w:val="008E37AB"/>
    <w:rsid w:val="009466BA"/>
    <w:rsid w:val="009C1A42"/>
    <w:rsid w:val="00A12596"/>
    <w:rsid w:val="00A34F67"/>
    <w:rsid w:val="00A36AB3"/>
    <w:rsid w:val="00A743EF"/>
    <w:rsid w:val="00A95484"/>
    <w:rsid w:val="00AB4F38"/>
    <w:rsid w:val="00AB6349"/>
    <w:rsid w:val="00AD686B"/>
    <w:rsid w:val="00AF0AD2"/>
    <w:rsid w:val="00AF50D3"/>
    <w:rsid w:val="00B41AA0"/>
    <w:rsid w:val="00B66569"/>
    <w:rsid w:val="00B737F1"/>
    <w:rsid w:val="00B8613F"/>
    <w:rsid w:val="00BB67A5"/>
    <w:rsid w:val="00BC21D5"/>
    <w:rsid w:val="00BD599A"/>
    <w:rsid w:val="00C023DF"/>
    <w:rsid w:val="00C04C0E"/>
    <w:rsid w:val="00C45358"/>
    <w:rsid w:val="00C61D4A"/>
    <w:rsid w:val="00C64631"/>
    <w:rsid w:val="00C64DF8"/>
    <w:rsid w:val="00C75358"/>
    <w:rsid w:val="00D36985"/>
    <w:rsid w:val="00D43E29"/>
    <w:rsid w:val="00D51526"/>
    <w:rsid w:val="00D61E34"/>
    <w:rsid w:val="00D923A0"/>
    <w:rsid w:val="00DD36A9"/>
    <w:rsid w:val="00DE7389"/>
    <w:rsid w:val="00E13792"/>
    <w:rsid w:val="00E57D61"/>
    <w:rsid w:val="00EA3D63"/>
    <w:rsid w:val="00EC0A2F"/>
    <w:rsid w:val="00ED15DD"/>
    <w:rsid w:val="00EE17A4"/>
    <w:rsid w:val="00F33B5C"/>
    <w:rsid w:val="00F44473"/>
    <w:rsid w:val="00F654F0"/>
    <w:rsid w:val="00F665A1"/>
    <w:rsid w:val="00F80EE8"/>
    <w:rsid w:val="00F83D8F"/>
    <w:rsid w:val="00FD0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6933B"/>
  <w15:chartTrackingRefBased/>
  <w15:docId w15:val="{0A2A914C-FCB5-4EC0-9AB7-B35A9F80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DE7389"/>
    <w:pPr>
      <w:keepNext/>
      <w:spacing w:after="0" w:line="240" w:lineRule="auto"/>
      <w:jc w:val="center"/>
      <w:outlineLvl w:val="0"/>
    </w:pPr>
    <w:rPr>
      <w:rFonts w:ascii="Times New Roman" w:eastAsia="Times New Roman" w:hAnsi="Times New Roman" w:cs="Times New Roman"/>
      <w:b/>
      <w:bCs/>
      <w:sz w:val="28"/>
      <w:szCs w:val="20"/>
      <w:lang w:val="x-none" w:eastAsia="x-none"/>
    </w:rPr>
  </w:style>
  <w:style w:type="paragraph" w:styleId="22">
    <w:name w:val="heading 2"/>
    <w:aliases w:val="H2"/>
    <w:basedOn w:val="a2"/>
    <w:next w:val="a2"/>
    <w:link w:val="23"/>
    <w:unhideWhenUsed/>
    <w:qFormat/>
    <w:rsid w:val="00DE7389"/>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3">
    <w:name w:val="heading 3"/>
    <w:basedOn w:val="a2"/>
    <w:next w:val="a2"/>
    <w:link w:val="34"/>
    <w:unhideWhenUsed/>
    <w:qFormat/>
    <w:rsid w:val="00DE7389"/>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1">
    <w:name w:val="heading 4"/>
    <w:basedOn w:val="a2"/>
    <w:next w:val="a2"/>
    <w:link w:val="42"/>
    <w:qFormat/>
    <w:rsid w:val="00DE7389"/>
    <w:pPr>
      <w:keepNext/>
      <w:tabs>
        <w:tab w:val="num" w:pos="864"/>
      </w:tabs>
      <w:spacing w:before="240" w:after="60" w:line="240" w:lineRule="auto"/>
      <w:ind w:left="864" w:hanging="864"/>
      <w:jc w:val="both"/>
      <w:outlineLvl w:val="3"/>
    </w:pPr>
    <w:rPr>
      <w:rFonts w:ascii="Arial" w:eastAsia="Times New Roman" w:hAnsi="Arial" w:cs="Times New Roman"/>
      <w:sz w:val="24"/>
      <w:szCs w:val="20"/>
      <w:lang w:val="x-none" w:eastAsia="x-none"/>
    </w:rPr>
  </w:style>
  <w:style w:type="paragraph" w:styleId="51">
    <w:name w:val="heading 5"/>
    <w:basedOn w:val="a2"/>
    <w:next w:val="a2"/>
    <w:link w:val="52"/>
    <w:qFormat/>
    <w:rsid w:val="00DE7389"/>
    <w:pPr>
      <w:tabs>
        <w:tab w:val="num" w:pos="1008"/>
      </w:tabs>
      <w:spacing w:before="240" w:after="60" w:line="240" w:lineRule="auto"/>
      <w:ind w:left="1008" w:hanging="1008"/>
      <w:jc w:val="both"/>
      <w:outlineLvl w:val="4"/>
    </w:pPr>
    <w:rPr>
      <w:rFonts w:ascii="Times New Roman" w:eastAsia="Times New Roman" w:hAnsi="Times New Roman" w:cs="Times New Roman"/>
      <w:szCs w:val="20"/>
      <w:lang w:val="x-none" w:eastAsia="x-none"/>
    </w:rPr>
  </w:style>
  <w:style w:type="paragraph" w:styleId="6">
    <w:name w:val="heading 6"/>
    <w:basedOn w:val="a2"/>
    <w:next w:val="a2"/>
    <w:link w:val="60"/>
    <w:qFormat/>
    <w:rsid w:val="00DE7389"/>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x-none" w:eastAsia="x-none"/>
    </w:rPr>
  </w:style>
  <w:style w:type="paragraph" w:styleId="7">
    <w:name w:val="heading 7"/>
    <w:basedOn w:val="a2"/>
    <w:next w:val="a2"/>
    <w:link w:val="70"/>
    <w:qFormat/>
    <w:rsid w:val="00DE7389"/>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2"/>
    <w:next w:val="a2"/>
    <w:link w:val="80"/>
    <w:qFormat/>
    <w:rsid w:val="00DE7389"/>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2"/>
    <w:next w:val="a2"/>
    <w:link w:val="90"/>
    <w:qFormat/>
    <w:rsid w:val="00DE7389"/>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1,Заголовок 1 Знак1 Знак Знак Знак1,Заголовок 1 Знак Знак Знак Знак Знак1,Заголовок 1 Знак Знак1 Знак Знак Знак,Заголовок 1 Знак Знак2 Знак Знак,Заголовок 1 Знак1 Знак1 Знак"/>
    <w:basedOn w:val="a3"/>
    <w:link w:val="10"/>
    <w:rsid w:val="00DE7389"/>
    <w:rPr>
      <w:rFonts w:ascii="Times New Roman" w:eastAsia="Times New Roman" w:hAnsi="Times New Roman" w:cs="Times New Roman"/>
      <w:b/>
      <w:bCs/>
      <w:sz w:val="28"/>
      <w:szCs w:val="20"/>
      <w:lang w:val="x-none" w:eastAsia="x-none"/>
    </w:rPr>
  </w:style>
  <w:style w:type="character" w:customStyle="1" w:styleId="23">
    <w:name w:val="Заголовок 2 Знак"/>
    <w:aliases w:val="H2 Знак"/>
    <w:basedOn w:val="a3"/>
    <w:link w:val="22"/>
    <w:rsid w:val="00DE7389"/>
    <w:rPr>
      <w:rFonts w:ascii="Cambria" w:eastAsia="Times New Roman" w:hAnsi="Cambria" w:cs="Times New Roman"/>
      <w:b/>
      <w:bCs/>
      <w:i/>
      <w:iCs/>
      <w:sz w:val="28"/>
      <w:szCs w:val="28"/>
      <w:lang w:val="x-none" w:eastAsia="x-none"/>
    </w:rPr>
  </w:style>
  <w:style w:type="character" w:customStyle="1" w:styleId="34">
    <w:name w:val="Заголовок 3 Знак"/>
    <w:basedOn w:val="a3"/>
    <w:link w:val="33"/>
    <w:rsid w:val="00DE7389"/>
    <w:rPr>
      <w:rFonts w:ascii="Cambria" w:eastAsia="Times New Roman" w:hAnsi="Cambria" w:cs="Times New Roman"/>
      <w:b/>
      <w:bCs/>
      <w:sz w:val="26"/>
      <w:szCs w:val="26"/>
      <w:lang w:val="x-none" w:eastAsia="x-none"/>
    </w:rPr>
  </w:style>
  <w:style w:type="character" w:customStyle="1" w:styleId="42">
    <w:name w:val="Заголовок 4 Знак"/>
    <w:basedOn w:val="a3"/>
    <w:link w:val="41"/>
    <w:rsid w:val="00DE7389"/>
    <w:rPr>
      <w:rFonts w:ascii="Arial" w:eastAsia="Times New Roman" w:hAnsi="Arial" w:cs="Times New Roman"/>
      <w:sz w:val="24"/>
      <w:szCs w:val="20"/>
      <w:lang w:val="x-none" w:eastAsia="x-none"/>
    </w:rPr>
  </w:style>
  <w:style w:type="character" w:customStyle="1" w:styleId="52">
    <w:name w:val="Заголовок 5 Знак"/>
    <w:basedOn w:val="a3"/>
    <w:link w:val="51"/>
    <w:rsid w:val="00DE7389"/>
    <w:rPr>
      <w:rFonts w:ascii="Times New Roman" w:eastAsia="Times New Roman" w:hAnsi="Times New Roman" w:cs="Times New Roman"/>
      <w:szCs w:val="20"/>
      <w:lang w:val="x-none" w:eastAsia="x-none"/>
    </w:rPr>
  </w:style>
  <w:style w:type="character" w:customStyle="1" w:styleId="60">
    <w:name w:val="Заголовок 6 Знак"/>
    <w:basedOn w:val="a3"/>
    <w:link w:val="6"/>
    <w:rsid w:val="00DE7389"/>
    <w:rPr>
      <w:rFonts w:ascii="Times New Roman" w:eastAsia="Times New Roman" w:hAnsi="Times New Roman" w:cs="Times New Roman"/>
      <w:i/>
      <w:szCs w:val="20"/>
      <w:lang w:val="x-none" w:eastAsia="x-none"/>
    </w:rPr>
  </w:style>
  <w:style w:type="character" w:customStyle="1" w:styleId="70">
    <w:name w:val="Заголовок 7 Знак"/>
    <w:basedOn w:val="a3"/>
    <w:link w:val="7"/>
    <w:rsid w:val="00DE7389"/>
    <w:rPr>
      <w:rFonts w:ascii="Arial" w:eastAsia="Times New Roman" w:hAnsi="Arial" w:cs="Times New Roman"/>
      <w:sz w:val="20"/>
      <w:szCs w:val="20"/>
      <w:lang w:val="x-none" w:eastAsia="x-none"/>
    </w:rPr>
  </w:style>
  <w:style w:type="character" w:customStyle="1" w:styleId="80">
    <w:name w:val="Заголовок 8 Знак"/>
    <w:basedOn w:val="a3"/>
    <w:link w:val="8"/>
    <w:rsid w:val="00DE7389"/>
    <w:rPr>
      <w:rFonts w:ascii="Arial" w:eastAsia="Times New Roman" w:hAnsi="Arial" w:cs="Times New Roman"/>
      <w:i/>
      <w:sz w:val="20"/>
      <w:szCs w:val="20"/>
      <w:lang w:val="x-none" w:eastAsia="x-none"/>
    </w:rPr>
  </w:style>
  <w:style w:type="character" w:customStyle="1" w:styleId="90">
    <w:name w:val="Заголовок 9 Знак"/>
    <w:basedOn w:val="a3"/>
    <w:link w:val="9"/>
    <w:rsid w:val="00DE7389"/>
    <w:rPr>
      <w:rFonts w:ascii="Arial" w:eastAsia="Times New Roman" w:hAnsi="Arial" w:cs="Times New Roman"/>
      <w:b/>
      <w:i/>
      <w:sz w:val="18"/>
      <w:szCs w:val="20"/>
      <w:lang w:val="x-none" w:eastAsia="x-none"/>
    </w:rPr>
  </w:style>
  <w:style w:type="numbering" w:customStyle="1" w:styleId="12">
    <w:name w:val="Нет списка1"/>
    <w:next w:val="a5"/>
    <w:semiHidden/>
    <w:rsid w:val="00DE7389"/>
  </w:style>
  <w:style w:type="table" w:styleId="a6">
    <w:name w:val="Table Grid"/>
    <w:basedOn w:val="a4"/>
    <w:rsid w:val="00DE73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E738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E738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7">
    <w:name w:val="Комментарий"/>
    <w:basedOn w:val="a2"/>
    <w:next w:val="a2"/>
    <w:rsid w:val="00DE7389"/>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8">
    <w:name w:val="Гипертекстовая ссылка"/>
    <w:rsid w:val="00DE7389"/>
    <w:rPr>
      <w:color w:val="008000"/>
      <w:sz w:val="20"/>
      <w:szCs w:val="20"/>
      <w:u w:val="single"/>
    </w:rPr>
  </w:style>
  <w:style w:type="character" w:customStyle="1" w:styleId="a9">
    <w:name w:val="Не вступил в силу"/>
    <w:rsid w:val="00DE7389"/>
    <w:rPr>
      <w:b/>
      <w:bCs/>
      <w:color w:val="008080"/>
      <w:sz w:val="20"/>
      <w:szCs w:val="20"/>
    </w:rPr>
  </w:style>
  <w:style w:type="paragraph" w:customStyle="1" w:styleId="ConsPlusNonformat">
    <w:name w:val="ConsPlusNonformat"/>
    <w:rsid w:val="00DE73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E73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2"/>
    <w:link w:val="ab"/>
    <w:rsid w:val="00DE7389"/>
    <w:pPr>
      <w:spacing w:after="120" w:line="240" w:lineRule="auto"/>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3"/>
    <w:link w:val="aa"/>
    <w:rsid w:val="00DE7389"/>
    <w:rPr>
      <w:rFonts w:ascii="Times New Roman" w:eastAsia="Times New Roman" w:hAnsi="Times New Roman" w:cs="Times New Roman"/>
      <w:sz w:val="24"/>
      <w:szCs w:val="24"/>
      <w:lang w:val="x-none" w:eastAsia="x-none"/>
    </w:rPr>
  </w:style>
  <w:style w:type="paragraph" w:styleId="ac">
    <w:name w:val="Title"/>
    <w:basedOn w:val="a2"/>
    <w:link w:val="ad"/>
    <w:qFormat/>
    <w:rsid w:val="00DE7389"/>
    <w:pPr>
      <w:spacing w:after="0" w:line="240" w:lineRule="auto"/>
      <w:jc w:val="center"/>
    </w:pPr>
    <w:rPr>
      <w:rFonts w:ascii="Arial" w:eastAsia="Times New Roman" w:hAnsi="Arial" w:cs="Times New Roman"/>
      <w:b/>
      <w:spacing w:val="60"/>
      <w:sz w:val="30"/>
      <w:szCs w:val="20"/>
      <w:lang w:val="x-none" w:eastAsia="x-none"/>
    </w:rPr>
  </w:style>
  <w:style w:type="character" w:customStyle="1" w:styleId="ad">
    <w:name w:val="Заголовок Знак"/>
    <w:basedOn w:val="a3"/>
    <w:link w:val="ac"/>
    <w:rsid w:val="00DE7389"/>
    <w:rPr>
      <w:rFonts w:ascii="Arial" w:eastAsia="Times New Roman" w:hAnsi="Arial" w:cs="Times New Roman"/>
      <w:b/>
      <w:spacing w:val="60"/>
      <w:sz w:val="30"/>
      <w:szCs w:val="20"/>
      <w:lang w:val="x-none" w:eastAsia="x-none"/>
    </w:rPr>
  </w:style>
  <w:style w:type="paragraph" w:customStyle="1" w:styleId="ConsPlusNormal">
    <w:name w:val="ConsPlusNormal"/>
    <w:rsid w:val="00DE73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Plain Text"/>
    <w:basedOn w:val="a2"/>
    <w:link w:val="af"/>
    <w:rsid w:val="00DE7389"/>
    <w:pPr>
      <w:spacing w:after="0" w:line="240" w:lineRule="auto"/>
    </w:pPr>
    <w:rPr>
      <w:rFonts w:ascii="Courier New" w:eastAsia="Times New Roman" w:hAnsi="Courier New" w:cs="Times New Roman"/>
      <w:sz w:val="20"/>
      <w:szCs w:val="20"/>
      <w:lang w:val="x-none" w:eastAsia="x-none"/>
    </w:rPr>
  </w:style>
  <w:style w:type="character" w:customStyle="1" w:styleId="af">
    <w:name w:val="Текст Знак"/>
    <w:basedOn w:val="a3"/>
    <w:link w:val="ae"/>
    <w:rsid w:val="00DE7389"/>
    <w:rPr>
      <w:rFonts w:ascii="Courier New" w:eastAsia="Times New Roman" w:hAnsi="Courier New" w:cs="Times New Roman"/>
      <w:sz w:val="20"/>
      <w:szCs w:val="20"/>
      <w:lang w:val="x-none" w:eastAsia="x-none"/>
    </w:rPr>
  </w:style>
  <w:style w:type="paragraph" w:styleId="af0">
    <w:name w:val="Balloon Text"/>
    <w:basedOn w:val="a2"/>
    <w:link w:val="af1"/>
    <w:rsid w:val="00DE7389"/>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3"/>
    <w:link w:val="af0"/>
    <w:rsid w:val="00DE7389"/>
    <w:rPr>
      <w:rFonts w:ascii="Tahoma" w:eastAsia="Times New Roman" w:hAnsi="Tahoma" w:cs="Times New Roman"/>
      <w:sz w:val="16"/>
      <w:szCs w:val="16"/>
      <w:lang w:val="x-none" w:eastAsia="x-none"/>
    </w:rPr>
  </w:style>
  <w:style w:type="character" w:customStyle="1" w:styleId="apple-converted-space">
    <w:name w:val="apple-converted-space"/>
    <w:rsid w:val="00DE7389"/>
  </w:style>
  <w:style w:type="character" w:styleId="af2">
    <w:name w:val="Hyperlink"/>
    <w:unhideWhenUsed/>
    <w:rsid w:val="00DE7389"/>
    <w:rPr>
      <w:color w:val="0000FF"/>
      <w:u w:val="single"/>
    </w:rPr>
  </w:style>
  <w:style w:type="paragraph" w:styleId="24">
    <w:name w:val="Body Text Indent 2"/>
    <w:aliases w:val=" Знак"/>
    <w:basedOn w:val="a2"/>
    <w:link w:val="25"/>
    <w:rsid w:val="00DE7389"/>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aliases w:val=" Знак Знак"/>
    <w:basedOn w:val="a3"/>
    <w:link w:val="24"/>
    <w:rsid w:val="00DE7389"/>
    <w:rPr>
      <w:rFonts w:ascii="Times New Roman" w:eastAsia="Times New Roman" w:hAnsi="Times New Roman" w:cs="Times New Roman"/>
      <w:sz w:val="20"/>
      <w:szCs w:val="20"/>
      <w:lang w:eastAsia="ru-RU"/>
    </w:rPr>
  </w:style>
  <w:style w:type="paragraph" w:styleId="35">
    <w:name w:val="Body Text 3"/>
    <w:basedOn w:val="a2"/>
    <w:link w:val="36"/>
    <w:rsid w:val="00DE7389"/>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3"/>
    <w:link w:val="35"/>
    <w:rsid w:val="00DE7389"/>
    <w:rPr>
      <w:rFonts w:ascii="Times New Roman" w:eastAsia="Times New Roman" w:hAnsi="Times New Roman" w:cs="Times New Roman"/>
      <w:sz w:val="16"/>
      <w:szCs w:val="16"/>
      <w:lang w:val="x-none" w:eastAsia="x-none"/>
    </w:rPr>
  </w:style>
  <w:style w:type="paragraph" w:styleId="af3">
    <w:name w:val="Body Text Indent"/>
    <w:basedOn w:val="a2"/>
    <w:link w:val="af4"/>
    <w:rsid w:val="00DE7389"/>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f4">
    <w:name w:val="Основной текст с отступом Знак"/>
    <w:basedOn w:val="a3"/>
    <w:link w:val="af3"/>
    <w:rsid w:val="00DE7389"/>
    <w:rPr>
      <w:rFonts w:ascii="Times New Roman" w:eastAsia="Times New Roman" w:hAnsi="Times New Roman" w:cs="Times New Roman"/>
      <w:sz w:val="24"/>
      <w:szCs w:val="20"/>
      <w:lang w:val="x-none" w:eastAsia="x-none"/>
    </w:rPr>
  </w:style>
  <w:style w:type="paragraph" w:styleId="26">
    <w:name w:val="Body Text 2"/>
    <w:basedOn w:val="a2"/>
    <w:link w:val="27"/>
    <w:rsid w:val="00DE7389"/>
    <w:pPr>
      <w:tabs>
        <w:tab w:val="num" w:pos="2007"/>
      </w:tabs>
      <w:spacing w:after="60" w:line="240" w:lineRule="auto"/>
      <w:ind w:left="2007" w:hanging="567"/>
      <w:jc w:val="both"/>
    </w:pPr>
    <w:rPr>
      <w:rFonts w:ascii="Times New Roman" w:eastAsia="Times New Roman" w:hAnsi="Times New Roman" w:cs="Times New Roman"/>
      <w:sz w:val="24"/>
      <w:szCs w:val="20"/>
      <w:lang w:val="x-none" w:eastAsia="x-none"/>
    </w:rPr>
  </w:style>
  <w:style w:type="character" w:customStyle="1" w:styleId="27">
    <w:name w:val="Основной текст 2 Знак"/>
    <w:basedOn w:val="a3"/>
    <w:link w:val="26"/>
    <w:rsid w:val="00DE7389"/>
    <w:rPr>
      <w:rFonts w:ascii="Times New Roman" w:eastAsia="Times New Roman" w:hAnsi="Times New Roman" w:cs="Times New Roman"/>
      <w:sz w:val="24"/>
      <w:szCs w:val="20"/>
      <w:lang w:val="x-none" w:eastAsia="x-none"/>
    </w:rPr>
  </w:style>
  <w:style w:type="paragraph" w:styleId="af5">
    <w:name w:val="List Bullet"/>
    <w:basedOn w:val="a2"/>
    <w:autoRedefine/>
    <w:rsid w:val="00DE7389"/>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2"/>
    <w:autoRedefine/>
    <w:rsid w:val="00DE7389"/>
    <w:pPr>
      <w:numPr>
        <w:numId w:val="3"/>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2"/>
    <w:autoRedefine/>
    <w:rsid w:val="00DE7389"/>
    <w:pPr>
      <w:numPr>
        <w:numId w:val="4"/>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2"/>
    <w:autoRedefine/>
    <w:rsid w:val="00DE7389"/>
    <w:pPr>
      <w:numPr>
        <w:numId w:val="5"/>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2"/>
    <w:autoRedefine/>
    <w:rsid w:val="00DE7389"/>
    <w:pPr>
      <w:numPr>
        <w:numId w:val="6"/>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2"/>
    <w:rsid w:val="00DE7389"/>
    <w:pPr>
      <w:numPr>
        <w:numId w:val="7"/>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2"/>
    <w:rsid w:val="00DE7389"/>
    <w:pPr>
      <w:numPr>
        <w:numId w:val="8"/>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2"/>
    <w:rsid w:val="00DE7389"/>
    <w:pPr>
      <w:numPr>
        <w:numId w:val="9"/>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2"/>
    <w:rsid w:val="00DE7389"/>
    <w:pPr>
      <w:numPr>
        <w:numId w:val="10"/>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2"/>
    <w:rsid w:val="00DE7389"/>
    <w:pPr>
      <w:numPr>
        <w:numId w:val="11"/>
      </w:numPr>
      <w:spacing w:after="60" w:line="240" w:lineRule="auto"/>
      <w:jc w:val="both"/>
    </w:pPr>
    <w:rPr>
      <w:rFonts w:ascii="Times New Roman" w:eastAsia="Times New Roman" w:hAnsi="Times New Roman" w:cs="Times New Roman"/>
      <w:sz w:val="24"/>
      <w:szCs w:val="20"/>
      <w:lang w:eastAsia="ru-RU"/>
    </w:rPr>
  </w:style>
  <w:style w:type="paragraph" w:customStyle="1" w:styleId="a1">
    <w:name w:val="Раздел"/>
    <w:basedOn w:val="a2"/>
    <w:semiHidden/>
    <w:rsid w:val="00DE7389"/>
    <w:pPr>
      <w:numPr>
        <w:ilvl w:val="1"/>
        <w:numId w:val="1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2">
    <w:name w:val="Раздел 3"/>
    <w:basedOn w:val="a2"/>
    <w:semiHidden/>
    <w:rsid w:val="00DE7389"/>
    <w:pPr>
      <w:numPr>
        <w:numId w:val="1"/>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2"/>
    <w:semiHidden/>
    <w:rsid w:val="00DE7389"/>
    <w:pPr>
      <w:numPr>
        <w:numId w:val="13"/>
      </w:numPr>
      <w:tabs>
        <w:tab w:val="clear" w:pos="360"/>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af6">
    <w:name w:val="Subtitle"/>
    <w:basedOn w:val="a2"/>
    <w:link w:val="af7"/>
    <w:qFormat/>
    <w:rsid w:val="00DE7389"/>
    <w:pPr>
      <w:spacing w:after="60" w:line="240" w:lineRule="auto"/>
      <w:jc w:val="center"/>
      <w:outlineLvl w:val="1"/>
    </w:pPr>
    <w:rPr>
      <w:rFonts w:ascii="Arial" w:eastAsia="Times New Roman" w:hAnsi="Arial" w:cs="Times New Roman"/>
      <w:sz w:val="24"/>
      <w:szCs w:val="20"/>
      <w:lang w:val="x-none" w:eastAsia="x-none"/>
    </w:rPr>
  </w:style>
  <w:style w:type="character" w:customStyle="1" w:styleId="af7">
    <w:name w:val="Подзаголовок Знак"/>
    <w:basedOn w:val="a3"/>
    <w:link w:val="af6"/>
    <w:rsid w:val="00DE7389"/>
    <w:rPr>
      <w:rFonts w:ascii="Arial" w:eastAsia="Times New Roman" w:hAnsi="Arial" w:cs="Times New Roman"/>
      <w:sz w:val="24"/>
      <w:szCs w:val="20"/>
      <w:lang w:val="x-none" w:eastAsia="x-none"/>
    </w:rPr>
  </w:style>
  <w:style w:type="paragraph" w:customStyle="1" w:styleId="af8">
    <w:name w:val="Тендерные данные"/>
    <w:basedOn w:val="a2"/>
    <w:semiHidden/>
    <w:rsid w:val="00DE7389"/>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7">
    <w:name w:val="toc 3"/>
    <w:basedOn w:val="a2"/>
    <w:next w:val="a2"/>
    <w:autoRedefine/>
    <w:rsid w:val="00DE7389"/>
    <w:pPr>
      <w:tabs>
        <w:tab w:val="num" w:pos="180"/>
        <w:tab w:val="left" w:pos="1065"/>
      </w:tabs>
      <w:spacing w:after="0" w:line="240" w:lineRule="auto"/>
      <w:ind w:left="432" w:hanging="16"/>
      <w:jc w:val="both"/>
    </w:pPr>
    <w:rPr>
      <w:rFonts w:ascii="Times New Roman" w:eastAsia="Times New Roman" w:hAnsi="Times New Roman" w:cs="Times New Roman"/>
      <w:sz w:val="24"/>
      <w:szCs w:val="24"/>
      <w:lang w:eastAsia="ru-RU"/>
    </w:rPr>
  </w:style>
  <w:style w:type="paragraph" w:styleId="af9">
    <w:name w:val="Date"/>
    <w:basedOn w:val="a2"/>
    <w:next w:val="a2"/>
    <w:link w:val="afa"/>
    <w:rsid w:val="00DE7389"/>
    <w:pPr>
      <w:spacing w:after="60" w:line="240" w:lineRule="auto"/>
      <w:jc w:val="both"/>
    </w:pPr>
    <w:rPr>
      <w:rFonts w:ascii="Times New Roman" w:eastAsia="Times New Roman" w:hAnsi="Times New Roman" w:cs="Times New Roman"/>
      <w:sz w:val="24"/>
      <w:szCs w:val="20"/>
      <w:lang w:val="x-none" w:eastAsia="x-none"/>
    </w:rPr>
  </w:style>
  <w:style w:type="character" w:customStyle="1" w:styleId="afa">
    <w:name w:val="Дата Знак"/>
    <w:basedOn w:val="a3"/>
    <w:link w:val="af9"/>
    <w:rsid w:val="00DE7389"/>
    <w:rPr>
      <w:rFonts w:ascii="Times New Roman" w:eastAsia="Times New Roman" w:hAnsi="Times New Roman" w:cs="Times New Roman"/>
      <w:sz w:val="24"/>
      <w:szCs w:val="20"/>
      <w:lang w:val="x-none" w:eastAsia="x-none"/>
    </w:rPr>
  </w:style>
  <w:style w:type="paragraph" w:customStyle="1" w:styleId="afb">
    <w:name w:val="Íîðìàëüíûé"/>
    <w:semiHidden/>
    <w:rsid w:val="00DE7389"/>
    <w:pPr>
      <w:spacing w:after="0" w:line="240" w:lineRule="auto"/>
    </w:pPr>
    <w:rPr>
      <w:rFonts w:ascii="Courier" w:eastAsia="Times New Roman" w:hAnsi="Courier" w:cs="Times New Roman"/>
      <w:sz w:val="24"/>
      <w:szCs w:val="20"/>
      <w:lang w:val="en-GB" w:eastAsia="ru-RU"/>
    </w:rPr>
  </w:style>
  <w:style w:type="paragraph" w:styleId="38">
    <w:name w:val="Body Text Indent 3"/>
    <w:basedOn w:val="a2"/>
    <w:link w:val="39"/>
    <w:rsid w:val="00DE7389"/>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9">
    <w:name w:val="Основной текст с отступом 3 Знак"/>
    <w:basedOn w:val="a3"/>
    <w:link w:val="38"/>
    <w:rsid w:val="00DE7389"/>
    <w:rPr>
      <w:rFonts w:ascii="Times New Roman" w:eastAsia="Times New Roman" w:hAnsi="Times New Roman" w:cs="Times New Roman"/>
      <w:sz w:val="16"/>
      <w:szCs w:val="20"/>
      <w:lang w:val="x-none" w:eastAsia="x-none"/>
    </w:rPr>
  </w:style>
  <w:style w:type="paragraph" w:styleId="afc">
    <w:name w:val="header"/>
    <w:basedOn w:val="a2"/>
    <w:link w:val="afd"/>
    <w:rsid w:val="00DE7389"/>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fd">
    <w:name w:val="Верхний колонтитул Знак"/>
    <w:basedOn w:val="a3"/>
    <w:link w:val="afc"/>
    <w:rsid w:val="00DE7389"/>
    <w:rPr>
      <w:rFonts w:ascii="Arial" w:eastAsia="Times New Roman" w:hAnsi="Arial" w:cs="Times New Roman"/>
      <w:noProof/>
      <w:sz w:val="24"/>
      <w:szCs w:val="20"/>
      <w:lang w:val="x-none" w:eastAsia="x-none"/>
    </w:rPr>
  </w:style>
  <w:style w:type="paragraph" w:styleId="afe">
    <w:name w:val="Block Text"/>
    <w:basedOn w:val="a2"/>
    <w:rsid w:val="00DE7389"/>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
    <w:name w:val="footnote text"/>
    <w:basedOn w:val="a2"/>
    <w:link w:val="aff0"/>
    <w:rsid w:val="00DE7389"/>
    <w:pPr>
      <w:spacing w:after="60" w:line="240" w:lineRule="auto"/>
      <w:jc w:val="both"/>
    </w:pPr>
    <w:rPr>
      <w:rFonts w:ascii="Times New Roman" w:eastAsia="Times New Roman" w:hAnsi="Times New Roman" w:cs="Times New Roman"/>
      <w:sz w:val="20"/>
      <w:szCs w:val="20"/>
      <w:lang w:eastAsia="ru-RU"/>
    </w:rPr>
  </w:style>
  <w:style w:type="character" w:customStyle="1" w:styleId="aff0">
    <w:name w:val="Текст сноски Знак"/>
    <w:basedOn w:val="a3"/>
    <w:link w:val="aff"/>
    <w:rsid w:val="00DE7389"/>
    <w:rPr>
      <w:rFonts w:ascii="Times New Roman" w:eastAsia="Times New Roman" w:hAnsi="Times New Roman" w:cs="Times New Roman"/>
      <w:sz w:val="20"/>
      <w:szCs w:val="20"/>
      <w:lang w:eastAsia="ru-RU"/>
    </w:rPr>
  </w:style>
  <w:style w:type="character" w:styleId="aff1">
    <w:name w:val="page number"/>
    <w:rsid w:val="00DE7389"/>
    <w:rPr>
      <w:rFonts w:ascii="Times New Roman" w:hAnsi="Times New Roman"/>
    </w:rPr>
  </w:style>
  <w:style w:type="paragraph" w:styleId="aff2">
    <w:name w:val="footer"/>
    <w:basedOn w:val="a2"/>
    <w:link w:val="aff3"/>
    <w:uiPriority w:val="99"/>
    <w:rsid w:val="00DE7389"/>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ff3">
    <w:name w:val="Нижний колонтитул Знак"/>
    <w:basedOn w:val="a3"/>
    <w:link w:val="aff2"/>
    <w:uiPriority w:val="99"/>
    <w:rsid w:val="00DE7389"/>
    <w:rPr>
      <w:rFonts w:ascii="Times New Roman" w:eastAsia="Times New Roman" w:hAnsi="Times New Roman" w:cs="Times New Roman"/>
      <w:noProof/>
      <w:sz w:val="24"/>
      <w:szCs w:val="20"/>
      <w:lang w:val="x-none" w:eastAsia="x-none"/>
    </w:rPr>
  </w:style>
  <w:style w:type="paragraph" w:styleId="aff4">
    <w:name w:val="Normal (Web)"/>
    <w:basedOn w:val="a2"/>
    <w:uiPriority w:val="99"/>
    <w:rsid w:val="00DE7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Основной шрифт"/>
    <w:semiHidden/>
    <w:rsid w:val="00DE7389"/>
  </w:style>
  <w:style w:type="paragraph" w:styleId="HTML">
    <w:name w:val="HTML Address"/>
    <w:basedOn w:val="a2"/>
    <w:link w:val="HTML0"/>
    <w:rsid w:val="00DE7389"/>
    <w:pPr>
      <w:spacing w:after="60" w:line="240" w:lineRule="auto"/>
      <w:jc w:val="both"/>
    </w:pPr>
    <w:rPr>
      <w:rFonts w:ascii="Times New Roman" w:eastAsia="Times New Roman" w:hAnsi="Times New Roman" w:cs="Times New Roman"/>
      <w:i/>
      <w:iCs/>
      <w:sz w:val="24"/>
      <w:szCs w:val="24"/>
      <w:lang w:val="x-none" w:eastAsia="x-none"/>
    </w:rPr>
  </w:style>
  <w:style w:type="character" w:customStyle="1" w:styleId="HTML0">
    <w:name w:val="Адрес HTML Знак"/>
    <w:basedOn w:val="a3"/>
    <w:link w:val="HTML"/>
    <w:rsid w:val="00DE7389"/>
    <w:rPr>
      <w:rFonts w:ascii="Times New Roman" w:eastAsia="Times New Roman" w:hAnsi="Times New Roman" w:cs="Times New Roman"/>
      <w:i/>
      <w:iCs/>
      <w:sz w:val="24"/>
      <w:szCs w:val="24"/>
      <w:lang w:val="x-none" w:eastAsia="x-none"/>
    </w:rPr>
  </w:style>
  <w:style w:type="paragraph" w:styleId="aff6">
    <w:name w:val="envelope address"/>
    <w:basedOn w:val="a2"/>
    <w:rsid w:val="00DE7389"/>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rsid w:val="00DE7389"/>
  </w:style>
  <w:style w:type="character" w:styleId="aff7">
    <w:name w:val="Emphasis"/>
    <w:qFormat/>
    <w:rsid w:val="00DE7389"/>
    <w:rPr>
      <w:i/>
      <w:iCs/>
    </w:rPr>
  </w:style>
  <w:style w:type="paragraph" w:styleId="aff8">
    <w:name w:val="Note Heading"/>
    <w:basedOn w:val="a2"/>
    <w:next w:val="a2"/>
    <w:link w:val="aff9"/>
    <w:rsid w:val="00DE7389"/>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9">
    <w:name w:val="Заголовок записки Знак"/>
    <w:basedOn w:val="a3"/>
    <w:link w:val="aff8"/>
    <w:rsid w:val="00DE7389"/>
    <w:rPr>
      <w:rFonts w:ascii="Times New Roman" w:eastAsia="Times New Roman" w:hAnsi="Times New Roman" w:cs="Times New Roman"/>
      <w:sz w:val="24"/>
      <w:szCs w:val="24"/>
      <w:lang w:val="x-none" w:eastAsia="x-none"/>
    </w:rPr>
  </w:style>
  <w:style w:type="character" w:styleId="HTML2">
    <w:name w:val="HTML Keyboard"/>
    <w:rsid w:val="00DE7389"/>
    <w:rPr>
      <w:rFonts w:ascii="Courier New" w:hAnsi="Courier New" w:cs="Courier New"/>
      <w:sz w:val="20"/>
      <w:szCs w:val="20"/>
    </w:rPr>
  </w:style>
  <w:style w:type="character" w:styleId="HTML3">
    <w:name w:val="HTML Code"/>
    <w:rsid w:val="00DE7389"/>
    <w:rPr>
      <w:rFonts w:ascii="Courier New" w:hAnsi="Courier New" w:cs="Courier New"/>
      <w:sz w:val="20"/>
      <w:szCs w:val="20"/>
    </w:rPr>
  </w:style>
  <w:style w:type="paragraph" w:styleId="affa">
    <w:name w:val="Body Text First Indent"/>
    <w:basedOn w:val="aa"/>
    <w:link w:val="affb"/>
    <w:rsid w:val="00DE7389"/>
    <w:pPr>
      <w:ind w:firstLine="210"/>
      <w:jc w:val="both"/>
    </w:pPr>
    <w:rPr>
      <w:lang w:val="ru-RU" w:eastAsia="ru-RU"/>
    </w:rPr>
  </w:style>
  <w:style w:type="character" w:customStyle="1" w:styleId="affb">
    <w:name w:val="Красная строка Знак"/>
    <w:basedOn w:val="ab"/>
    <w:link w:val="affa"/>
    <w:rsid w:val="00DE7389"/>
    <w:rPr>
      <w:rFonts w:ascii="Times New Roman" w:eastAsia="Times New Roman" w:hAnsi="Times New Roman" w:cs="Times New Roman"/>
      <w:sz w:val="24"/>
      <w:szCs w:val="24"/>
      <w:lang w:val="x-none" w:eastAsia="ru-RU"/>
    </w:rPr>
  </w:style>
  <w:style w:type="paragraph" w:styleId="28">
    <w:name w:val="Body Text First Indent 2"/>
    <w:basedOn w:val="af3"/>
    <w:link w:val="29"/>
    <w:rsid w:val="00DE7389"/>
    <w:pPr>
      <w:spacing w:before="0" w:after="120"/>
      <w:ind w:left="283" w:firstLine="210"/>
    </w:pPr>
    <w:rPr>
      <w:szCs w:val="24"/>
    </w:rPr>
  </w:style>
  <w:style w:type="character" w:customStyle="1" w:styleId="29">
    <w:name w:val="Красная строка 2 Знак"/>
    <w:basedOn w:val="af4"/>
    <w:link w:val="28"/>
    <w:rsid w:val="00DE7389"/>
    <w:rPr>
      <w:rFonts w:ascii="Times New Roman" w:eastAsia="Times New Roman" w:hAnsi="Times New Roman" w:cs="Times New Roman"/>
      <w:sz w:val="24"/>
      <w:szCs w:val="24"/>
      <w:lang w:val="x-none" w:eastAsia="x-none"/>
    </w:rPr>
  </w:style>
  <w:style w:type="character" w:styleId="affc">
    <w:name w:val="line number"/>
    <w:rsid w:val="00DE7389"/>
  </w:style>
  <w:style w:type="character" w:styleId="HTML4">
    <w:name w:val="HTML Sample"/>
    <w:rsid w:val="00DE7389"/>
    <w:rPr>
      <w:rFonts w:ascii="Courier New" w:hAnsi="Courier New" w:cs="Courier New"/>
    </w:rPr>
  </w:style>
  <w:style w:type="paragraph" w:styleId="2a">
    <w:name w:val="envelope return"/>
    <w:basedOn w:val="a2"/>
    <w:rsid w:val="00DE7389"/>
    <w:pPr>
      <w:spacing w:after="60" w:line="240" w:lineRule="auto"/>
      <w:jc w:val="both"/>
    </w:pPr>
    <w:rPr>
      <w:rFonts w:ascii="Arial" w:eastAsia="Times New Roman" w:hAnsi="Arial" w:cs="Arial"/>
      <w:sz w:val="20"/>
      <w:szCs w:val="20"/>
      <w:lang w:eastAsia="ru-RU"/>
    </w:rPr>
  </w:style>
  <w:style w:type="paragraph" w:styleId="affd">
    <w:name w:val="Normal Indent"/>
    <w:basedOn w:val="a2"/>
    <w:rsid w:val="00DE7389"/>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DE7389"/>
    <w:rPr>
      <w:i/>
      <w:iCs/>
    </w:rPr>
  </w:style>
  <w:style w:type="character" w:styleId="HTML6">
    <w:name w:val="HTML Variable"/>
    <w:rsid w:val="00DE7389"/>
    <w:rPr>
      <w:i/>
      <w:iCs/>
    </w:rPr>
  </w:style>
  <w:style w:type="character" w:styleId="HTML7">
    <w:name w:val="HTML Typewriter"/>
    <w:rsid w:val="00DE7389"/>
    <w:rPr>
      <w:rFonts w:ascii="Courier New" w:hAnsi="Courier New" w:cs="Courier New"/>
      <w:sz w:val="20"/>
      <w:szCs w:val="20"/>
    </w:rPr>
  </w:style>
  <w:style w:type="paragraph" w:styleId="affe">
    <w:name w:val="Signature"/>
    <w:basedOn w:val="a2"/>
    <w:link w:val="afff"/>
    <w:rsid w:val="00DE7389"/>
    <w:pPr>
      <w:spacing w:after="60" w:line="240" w:lineRule="auto"/>
      <w:ind w:left="4252"/>
      <w:jc w:val="both"/>
    </w:pPr>
    <w:rPr>
      <w:rFonts w:ascii="Times New Roman" w:eastAsia="Times New Roman" w:hAnsi="Times New Roman" w:cs="Times New Roman"/>
      <w:sz w:val="24"/>
      <w:szCs w:val="24"/>
      <w:lang w:val="x-none" w:eastAsia="x-none"/>
    </w:rPr>
  </w:style>
  <w:style w:type="character" w:customStyle="1" w:styleId="afff">
    <w:name w:val="Подпись Знак"/>
    <w:basedOn w:val="a3"/>
    <w:link w:val="affe"/>
    <w:rsid w:val="00DE7389"/>
    <w:rPr>
      <w:rFonts w:ascii="Times New Roman" w:eastAsia="Times New Roman" w:hAnsi="Times New Roman" w:cs="Times New Roman"/>
      <w:sz w:val="24"/>
      <w:szCs w:val="24"/>
      <w:lang w:val="x-none" w:eastAsia="x-none"/>
    </w:rPr>
  </w:style>
  <w:style w:type="paragraph" w:styleId="afff0">
    <w:name w:val="Salutation"/>
    <w:basedOn w:val="a2"/>
    <w:next w:val="a2"/>
    <w:link w:val="afff1"/>
    <w:rsid w:val="00DE7389"/>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1">
    <w:name w:val="Приветствие Знак"/>
    <w:basedOn w:val="a3"/>
    <w:link w:val="afff0"/>
    <w:rsid w:val="00DE7389"/>
    <w:rPr>
      <w:rFonts w:ascii="Times New Roman" w:eastAsia="Times New Roman" w:hAnsi="Times New Roman" w:cs="Times New Roman"/>
      <w:sz w:val="24"/>
      <w:szCs w:val="24"/>
      <w:lang w:val="x-none" w:eastAsia="x-none"/>
    </w:rPr>
  </w:style>
  <w:style w:type="paragraph" w:styleId="afff2">
    <w:name w:val="List Continue"/>
    <w:basedOn w:val="a2"/>
    <w:rsid w:val="00DE7389"/>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rsid w:val="00DE7389"/>
    <w:pPr>
      <w:spacing w:after="120" w:line="240" w:lineRule="auto"/>
      <w:ind w:left="566"/>
      <w:jc w:val="both"/>
    </w:pPr>
    <w:rPr>
      <w:rFonts w:ascii="Times New Roman" w:eastAsia="Times New Roman" w:hAnsi="Times New Roman" w:cs="Times New Roman"/>
      <w:sz w:val="24"/>
      <w:szCs w:val="24"/>
      <w:lang w:eastAsia="ru-RU"/>
    </w:rPr>
  </w:style>
  <w:style w:type="paragraph" w:styleId="3a">
    <w:name w:val="List Continue 3"/>
    <w:basedOn w:val="a2"/>
    <w:rsid w:val="00DE7389"/>
    <w:pPr>
      <w:spacing w:after="120" w:line="240" w:lineRule="auto"/>
      <w:ind w:left="849"/>
      <w:jc w:val="both"/>
    </w:pPr>
    <w:rPr>
      <w:rFonts w:ascii="Times New Roman" w:eastAsia="Times New Roman" w:hAnsi="Times New Roman" w:cs="Times New Roman"/>
      <w:sz w:val="24"/>
      <w:szCs w:val="24"/>
      <w:lang w:eastAsia="ru-RU"/>
    </w:rPr>
  </w:style>
  <w:style w:type="paragraph" w:styleId="43">
    <w:name w:val="List Continue 4"/>
    <w:basedOn w:val="a2"/>
    <w:rsid w:val="00DE7389"/>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2"/>
    <w:rsid w:val="00DE7389"/>
    <w:pPr>
      <w:spacing w:after="120" w:line="240" w:lineRule="auto"/>
      <w:ind w:left="1415"/>
      <w:jc w:val="both"/>
    </w:pPr>
    <w:rPr>
      <w:rFonts w:ascii="Times New Roman" w:eastAsia="Times New Roman" w:hAnsi="Times New Roman" w:cs="Times New Roman"/>
      <w:sz w:val="24"/>
      <w:szCs w:val="24"/>
      <w:lang w:eastAsia="ru-RU"/>
    </w:rPr>
  </w:style>
  <w:style w:type="character" w:styleId="afff3">
    <w:name w:val="FollowedHyperlink"/>
    <w:rsid w:val="00DE7389"/>
    <w:rPr>
      <w:color w:val="800080"/>
      <w:u w:val="single"/>
    </w:rPr>
  </w:style>
  <w:style w:type="paragraph" w:styleId="afff4">
    <w:name w:val="Closing"/>
    <w:basedOn w:val="a2"/>
    <w:link w:val="afff5"/>
    <w:rsid w:val="00DE7389"/>
    <w:pPr>
      <w:spacing w:after="60" w:line="240" w:lineRule="auto"/>
      <w:ind w:left="4252"/>
      <w:jc w:val="both"/>
    </w:pPr>
    <w:rPr>
      <w:rFonts w:ascii="Times New Roman" w:eastAsia="Times New Roman" w:hAnsi="Times New Roman" w:cs="Times New Roman"/>
      <w:sz w:val="24"/>
      <w:szCs w:val="24"/>
      <w:lang w:val="x-none" w:eastAsia="x-none"/>
    </w:rPr>
  </w:style>
  <w:style w:type="character" w:customStyle="1" w:styleId="afff5">
    <w:name w:val="Прощание Знак"/>
    <w:basedOn w:val="a3"/>
    <w:link w:val="afff4"/>
    <w:rsid w:val="00DE7389"/>
    <w:rPr>
      <w:rFonts w:ascii="Times New Roman" w:eastAsia="Times New Roman" w:hAnsi="Times New Roman" w:cs="Times New Roman"/>
      <w:sz w:val="24"/>
      <w:szCs w:val="24"/>
      <w:lang w:val="x-none" w:eastAsia="x-none"/>
    </w:rPr>
  </w:style>
  <w:style w:type="paragraph" w:styleId="afff6">
    <w:name w:val="List"/>
    <w:basedOn w:val="a2"/>
    <w:rsid w:val="00DE7389"/>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rsid w:val="00DE7389"/>
    <w:pPr>
      <w:spacing w:after="60" w:line="240" w:lineRule="auto"/>
      <w:ind w:left="566" w:hanging="283"/>
      <w:jc w:val="both"/>
    </w:pPr>
    <w:rPr>
      <w:rFonts w:ascii="Times New Roman" w:eastAsia="Times New Roman" w:hAnsi="Times New Roman" w:cs="Times New Roman"/>
      <w:sz w:val="24"/>
      <w:szCs w:val="24"/>
      <w:lang w:eastAsia="ru-RU"/>
    </w:rPr>
  </w:style>
  <w:style w:type="paragraph" w:styleId="3b">
    <w:name w:val="List 3"/>
    <w:basedOn w:val="a2"/>
    <w:rsid w:val="00DE7389"/>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2"/>
    <w:rsid w:val="00DE7389"/>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2"/>
    <w:rsid w:val="00DE7389"/>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DE7389"/>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3"/>
    <w:link w:val="HTML8"/>
    <w:rsid w:val="00DE7389"/>
    <w:rPr>
      <w:rFonts w:ascii="Courier New" w:eastAsia="Times New Roman" w:hAnsi="Courier New" w:cs="Times New Roman"/>
      <w:sz w:val="20"/>
      <w:szCs w:val="20"/>
      <w:lang w:val="x-none" w:eastAsia="x-none"/>
    </w:rPr>
  </w:style>
  <w:style w:type="character" w:styleId="afff7">
    <w:name w:val="Strong"/>
    <w:qFormat/>
    <w:rsid w:val="00DE7389"/>
    <w:rPr>
      <w:b/>
      <w:bCs/>
    </w:rPr>
  </w:style>
  <w:style w:type="character" w:styleId="HTMLa">
    <w:name w:val="HTML Cite"/>
    <w:rsid w:val="00DE7389"/>
    <w:rPr>
      <w:i/>
      <w:iCs/>
    </w:rPr>
  </w:style>
  <w:style w:type="paragraph" w:styleId="afff8">
    <w:name w:val="Message Header"/>
    <w:basedOn w:val="a2"/>
    <w:link w:val="afff9"/>
    <w:rsid w:val="00DE738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val="x-none" w:eastAsia="x-none"/>
    </w:rPr>
  </w:style>
  <w:style w:type="character" w:customStyle="1" w:styleId="afff9">
    <w:name w:val="Шапка Знак"/>
    <w:basedOn w:val="a3"/>
    <w:link w:val="afff8"/>
    <w:rsid w:val="00DE7389"/>
    <w:rPr>
      <w:rFonts w:ascii="Arial" w:eastAsia="Times New Roman" w:hAnsi="Arial" w:cs="Times New Roman"/>
      <w:sz w:val="24"/>
      <w:szCs w:val="24"/>
      <w:shd w:val="pct20" w:color="auto" w:fill="auto"/>
      <w:lang w:val="x-none" w:eastAsia="x-none"/>
    </w:rPr>
  </w:style>
  <w:style w:type="paragraph" w:styleId="afffa">
    <w:name w:val="E-mail Signature"/>
    <w:basedOn w:val="a2"/>
    <w:link w:val="afffb"/>
    <w:rsid w:val="00DE7389"/>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b">
    <w:name w:val="Электронная подпись Знак"/>
    <w:basedOn w:val="a3"/>
    <w:link w:val="afffa"/>
    <w:rsid w:val="00DE7389"/>
    <w:rPr>
      <w:rFonts w:ascii="Times New Roman" w:eastAsia="Times New Roman" w:hAnsi="Times New Roman" w:cs="Times New Roman"/>
      <w:sz w:val="24"/>
      <w:szCs w:val="24"/>
      <w:lang w:val="x-none" w:eastAsia="x-none"/>
    </w:rPr>
  </w:style>
  <w:style w:type="paragraph" w:customStyle="1" w:styleId="1">
    <w:name w:val="Стиль1"/>
    <w:basedOn w:val="a2"/>
    <w:rsid w:val="00DE7389"/>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3"/>
    <w:next w:val="a2"/>
    <w:rsid w:val="00DE7389"/>
    <w:pPr>
      <w:numPr>
        <w:ilvl w:val="2"/>
      </w:numPr>
      <w:tabs>
        <w:tab w:val="num" w:pos="720"/>
      </w:tabs>
      <w:ind w:left="720" w:hanging="720"/>
      <w:jc w:val="both"/>
    </w:pPr>
    <w:rPr>
      <w:rFonts w:ascii="Arial" w:hAnsi="Arial"/>
      <w:bCs w:val="0"/>
      <w:sz w:val="24"/>
      <w:szCs w:val="20"/>
    </w:rPr>
  </w:style>
  <w:style w:type="paragraph" w:customStyle="1" w:styleId="210">
    <w:name w:val="Заголовок 2.1"/>
    <w:basedOn w:val="10"/>
    <w:rsid w:val="00DE7389"/>
    <w:pPr>
      <w:keepLines/>
      <w:widowControl w:val="0"/>
      <w:suppressLineNumbers/>
      <w:suppressAutoHyphens/>
      <w:spacing w:before="240" w:after="60"/>
    </w:pPr>
    <w:rPr>
      <w:bCs w:val="0"/>
      <w:caps/>
      <w:kern w:val="28"/>
      <w:sz w:val="36"/>
      <w:szCs w:val="28"/>
      <w:lang w:val="ru-RU" w:eastAsia="ru-RU"/>
    </w:rPr>
  </w:style>
  <w:style w:type="paragraph" w:customStyle="1" w:styleId="21">
    <w:name w:val="Стиль2"/>
    <w:basedOn w:val="2"/>
    <w:rsid w:val="00DE7389"/>
    <w:pPr>
      <w:keepNext/>
      <w:keepLines/>
      <w:widowControl w:val="0"/>
      <w:numPr>
        <w:ilvl w:val="1"/>
        <w:numId w:val="2"/>
      </w:numPr>
      <w:suppressLineNumbers/>
      <w:suppressAutoHyphens/>
    </w:pPr>
    <w:rPr>
      <w:b/>
    </w:rPr>
  </w:style>
  <w:style w:type="paragraph" w:customStyle="1" w:styleId="31">
    <w:name w:val="Стиль3"/>
    <w:basedOn w:val="24"/>
    <w:rsid w:val="00DE7389"/>
    <w:pPr>
      <w:widowControl w:val="0"/>
      <w:numPr>
        <w:ilvl w:val="2"/>
        <w:numId w:val="2"/>
      </w:numPr>
      <w:adjustRightInd w:val="0"/>
      <w:spacing w:after="0" w:line="240" w:lineRule="auto"/>
      <w:jc w:val="both"/>
      <w:textAlignment w:val="baseline"/>
    </w:pPr>
    <w:rPr>
      <w:sz w:val="24"/>
    </w:rPr>
  </w:style>
  <w:style w:type="paragraph" w:customStyle="1" w:styleId="2-11">
    <w:name w:val="содержание2-11"/>
    <w:basedOn w:val="a2"/>
    <w:rsid w:val="00DE7389"/>
    <w:pPr>
      <w:spacing w:after="60" w:line="240" w:lineRule="auto"/>
      <w:jc w:val="both"/>
    </w:pPr>
    <w:rPr>
      <w:rFonts w:ascii="Times New Roman" w:eastAsia="Times New Roman" w:hAnsi="Times New Roman" w:cs="Times New Roman"/>
      <w:sz w:val="24"/>
      <w:szCs w:val="24"/>
      <w:lang w:eastAsia="ru-RU"/>
    </w:rPr>
  </w:style>
  <w:style w:type="character" w:customStyle="1" w:styleId="13">
    <w:name w:val="Знак Знак1"/>
    <w:rsid w:val="00DE7389"/>
    <w:rPr>
      <w:sz w:val="24"/>
      <w:lang w:val="ru-RU" w:eastAsia="ru-RU" w:bidi="ar-SA"/>
    </w:rPr>
  </w:style>
  <w:style w:type="character" w:customStyle="1" w:styleId="3c">
    <w:name w:val="Стиль3 Знак"/>
    <w:rsid w:val="00DE7389"/>
  </w:style>
  <w:style w:type="paragraph" w:customStyle="1" w:styleId="45">
    <w:name w:val="Стиль4"/>
    <w:basedOn w:val="22"/>
    <w:next w:val="a2"/>
    <w:rsid w:val="00DE7389"/>
    <w:pPr>
      <w:keepLines/>
      <w:widowControl w:val="0"/>
      <w:suppressLineNumbers/>
      <w:suppressAutoHyphens/>
      <w:spacing w:before="0"/>
      <w:ind w:firstLine="567"/>
      <w:jc w:val="center"/>
    </w:pPr>
    <w:rPr>
      <w:rFonts w:ascii="Times New Roman" w:hAnsi="Times New Roman"/>
      <w:bCs w:val="0"/>
      <w:i w:val="0"/>
      <w:iCs w:val="0"/>
      <w:sz w:val="30"/>
      <w:szCs w:val="20"/>
    </w:rPr>
  </w:style>
  <w:style w:type="paragraph" w:customStyle="1" w:styleId="afffc">
    <w:name w:val="Таблица заголовок"/>
    <w:basedOn w:val="a2"/>
    <w:rsid w:val="00DE7389"/>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d">
    <w:name w:val="текст таблицы"/>
    <w:basedOn w:val="a2"/>
    <w:rsid w:val="00DE7389"/>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2"/>
    <w:rsid w:val="00DE7389"/>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
    <w:name w:val="a"/>
    <w:basedOn w:val="a2"/>
    <w:rsid w:val="00DE7389"/>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2"/>
    <w:next w:val="a2"/>
    <w:rsid w:val="00DE7389"/>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1">
    <w:name w:val="Комментарий пользователя"/>
    <w:basedOn w:val="a2"/>
    <w:next w:val="a2"/>
    <w:rsid w:val="00DE7389"/>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d">
    <w:name w:val="Стиль3 Знак Знак"/>
    <w:rsid w:val="00DE7389"/>
    <w:rPr>
      <w:sz w:val="24"/>
      <w:lang w:val="ru-RU" w:eastAsia="ru-RU" w:bidi="ar-SA"/>
    </w:rPr>
  </w:style>
  <w:style w:type="paragraph" w:customStyle="1" w:styleId="affff2">
    <w:name w:val="Стиль По центру"/>
    <w:basedOn w:val="a2"/>
    <w:rsid w:val="00DE7389"/>
    <w:pPr>
      <w:spacing w:after="0" w:line="240" w:lineRule="auto"/>
      <w:jc w:val="both"/>
    </w:pPr>
    <w:rPr>
      <w:rFonts w:ascii="Times New Roman" w:eastAsia="Times New Roman" w:hAnsi="Times New Roman" w:cs="Times New Roman"/>
      <w:sz w:val="24"/>
      <w:szCs w:val="20"/>
      <w:lang w:eastAsia="ru-RU"/>
    </w:rPr>
  </w:style>
  <w:style w:type="paragraph" w:customStyle="1" w:styleId="ConsCell">
    <w:name w:val="ConsCell"/>
    <w:rsid w:val="00DE738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labelbodytext11">
    <w:name w:val="label_body_text_11"/>
    <w:rsid w:val="00DE7389"/>
    <w:rPr>
      <w:color w:val="0000FF"/>
      <w:sz w:val="20"/>
      <w:szCs w:val="20"/>
    </w:rPr>
  </w:style>
  <w:style w:type="character" w:customStyle="1" w:styleId="labelnoticename1">
    <w:name w:val="label_noticename1"/>
    <w:rsid w:val="00DE7389"/>
    <w:rPr>
      <w:b/>
      <w:bCs/>
      <w:sz w:val="24"/>
      <w:szCs w:val="24"/>
    </w:rPr>
  </w:style>
  <w:style w:type="character" w:customStyle="1" w:styleId="tendersubject1">
    <w:name w:val="tendersubject1"/>
    <w:rsid w:val="00DE7389"/>
    <w:rPr>
      <w:b/>
      <w:bCs/>
      <w:color w:val="0000FF"/>
      <w:sz w:val="20"/>
      <w:szCs w:val="20"/>
    </w:rPr>
  </w:style>
  <w:style w:type="paragraph" w:customStyle="1" w:styleId="affff3">
    <w:name w:val="Рисунок"/>
    <w:basedOn w:val="a2"/>
    <w:next w:val="a2"/>
    <w:rsid w:val="00DE7389"/>
    <w:pPr>
      <w:widowControl w:val="0"/>
      <w:spacing w:before="60" w:after="60" w:line="240" w:lineRule="auto"/>
      <w:jc w:val="center"/>
    </w:pPr>
    <w:rPr>
      <w:rFonts w:ascii="TimesET" w:eastAsia="Times New Roman" w:hAnsi="TimesET" w:cs="Times New Roman"/>
      <w:sz w:val="20"/>
      <w:szCs w:val="20"/>
      <w:lang w:eastAsia="ru-RU"/>
    </w:rPr>
  </w:style>
  <w:style w:type="character" w:customStyle="1" w:styleId="spanbodytext21">
    <w:name w:val="span_body_text_21"/>
    <w:rsid w:val="00DE7389"/>
    <w:rPr>
      <w:sz w:val="20"/>
      <w:szCs w:val="20"/>
    </w:rPr>
  </w:style>
  <w:style w:type="paragraph" w:customStyle="1" w:styleId="ConsPlusTitle">
    <w:name w:val="ConsPlusTitle"/>
    <w:rsid w:val="00DE73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55">
    <w:name w:val="Стиль5"/>
    <w:basedOn w:val="a2"/>
    <w:rsid w:val="00DE7389"/>
    <w:pPr>
      <w:spacing w:before="240" w:after="240" w:line="240" w:lineRule="auto"/>
      <w:ind w:firstLine="709"/>
      <w:jc w:val="center"/>
    </w:pPr>
    <w:rPr>
      <w:rFonts w:ascii="Times New Roman" w:eastAsia="Times New Roman" w:hAnsi="Times New Roman" w:cs="Times New Roman"/>
      <w:b/>
      <w:sz w:val="24"/>
      <w:szCs w:val="24"/>
      <w:lang w:eastAsia="ru-RU"/>
    </w:rPr>
  </w:style>
  <w:style w:type="paragraph" w:customStyle="1" w:styleId="61">
    <w:name w:val="Стиль6"/>
    <w:basedOn w:val="a2"/>
    <w:link w:val="62"/>
    <w:rsid w:val="00DE7389"/>
    <w:pPr>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62">
    <w:name w:val="Стиль6 Знак"/>
    <w:link w:val="61"/>
    <w:rsid w:val="00DE7389"/>
    <w:rPr>
      <w:rFonts w:ascii="Times New Roman" w:eastAsia="Times New Roman" w:hAnsi="Times New Roman" w:cs="Times New Roman"/>
      <w:sz w:val="24"/>
      <w:szCs w:val="24"/>
      <w:lang w:val="x-none" w:eastAsia="x-none"/>
    </w:rPr>
  </w:style>
  <w:style w:type="paragraph" w:customStyle="1" w:styleId="71">
    <w:name w:val="Стиль7 Знак"/>
    <w:basedOn w:val="61"/>
    <w:link w:val="72"/>
    <w:rsid w:val="00DE7389"/>
    <w:pPr>
      <w:numPr>
        <w:ilvl w:val="2"/>
      </w:numPr>
      <w:tabs>
        <w:tab w:val="num" w:pos="360"/>
        <w:tab w:val="num" w:pos="2200"/>
      </w:tabs>
      <w:ind w:left="2200" w:hanging="180"/>
    </w:pPr>
  </w:style>
  <w:style w:type="character" w:customStyle="1" w:styleId="72">
    <w:name w:val="Стиль7 Знак Знак"/>
    <w:link w:val="71"/>
    <w:rsid w:val="00DE7389"/>
    <w:rPr>
      <w:rFonts w:ascii="Times New Roman" w:eastAsia="Times New Roman" w:hAnsi="Times New Roman" w:cs="Times New Roman"/>
      <w:sz w:val="24"/>
      <w:szCs w:val="24"/>
      <w:lang w:val="x-none" w:eastAsia="x-none"/>
    </w:rPr>
  </w:style>
  <w:style w:type="paragraph" w:customStyle="1" w:styleId="affff4">
    <w:name w:val="Знак Знак Знак"/>
    <w:basedOn w:val="a2"/>
    <w:rsid w:val="00DE7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0951">
    <w:name w:val="Стиль Стиль3 + Первая строка:  095 см1"/>
    <w:basedOn w:val="a2"/>
    <w:rsid w:val="00DE7389"/>
    <w:pPr>
      <w:widowControl w:val="0"/>
      <w:tabs>
        <w:tab w:val="num" w:pos="1127"/>
      </w:tabs>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spanheaderlevel21">
    <w:name w:val="span_header_level_21"/>
    <w:rsid w:val="00DE7389"/>
    <w:rPr>
      <w:b/>
      <w:bCs/>
      <w:sz w:val="22"/>
      <w:szCs w:val="22"/>
    </w:rPr>
  </w:style>
  <w:style w:type="character" w:customStyle="1" w:styleId="spanbodyheader11">
    <w:name w:val="span_body_header_11"/>
    <w:rsid w:val="00DE7389"/>
    <w:rPr>
      <w:b/>
      <w:bCs/>
      <w:sz w:val="20"/>
      <w:szCs w:val="20"/>
    </w:rPr>
  </w:style>
  <w:style w:type="paragraph" w:customStyle="1" w:styleId="14">
    <w:name w:val="Обычный1"/>
    <w:rsid w:val="00DE738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5">
    <w:name w:val="Краткий обратный адрес"/>
    <w:basedOn w:val="a2"/>
    <w:rsid w:val="00DE7389"/>
    <w:pPr>
      <w:spacing w:after="0" w:line="240" w:lineRule="auto"/>
    </w:pPr>
    <w:rPr>
      <w:rFonts w:ascii="Times New Roman" w:eastAsia="Times New Roman" w:hAnsi="Times New Roman" w:cs="Times New Roman"/>
      <w:snapToGrid w:val="0"/>
      <w:sz w:val="20"/>
      <w:szCs w:val="20"/>
      <w:lang w:eastAsia="ru-RU"/>
    </w:rPr>
  </w:style>
  <w:style w:type="numbering" w:styleId="111111">
    <w:name w:val="Outline List 2"/>
    <w:basedOn w:val="a5"/>
    <w:rsid w:val="00DE7389"/>
    <w:pPr>
      <w:numPr>
        <w:numId w:val="16"/>
      </w:numPr>
    </w:pPr>
  </w:style>
  <w:style w:type="paragraph" w:customStyle="1" w:styleId="15">
    <w:name w:val="Знак Знак Знак Знак Знак Знак1 Знак"/>
    <w:basedOn w:val="a2"/>
    <w:rsid w:val="00DE738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0">
    <w:name w:val="Основной текст 22"/>
    <w:basedOn w:val="a2"/>
    <w:rsid w:val="00DE7389"/>
    <w:pPr>
      <w:widowControl w:val="0"/>
      <w:suppressAutoHyphens/>
      <w:spacing w:after="120" w:line="480" w:lineRule="auto"/>
    </w:pPr>
    <w:rPr>
      <w:rFonts w:ascii="Times New Roman" w:eastAsia="Tahoma" w:hAnsi="Times New Roman" w:cs="Times New Roman"/>
      <w:sz w:val="24"/>
      <w:szCs w:val="20"/>
      <w:lang w:eastAsia="ar-SA"/>
    </w:rPr>
  </w:style>
  <w:style w:type="character" w:customStyle="1" w:styleId="posthilit">
    <w:name w:val="posthilit"/>
    <w:rsid w:val="00DE7389"/>
  </w:style>
  <w:style w:type="paragraph" w:customStyle="1" w:styleId="affff6">
    <w:name w:val="Знак"/>
    <w:basedOn w:val="a2"/>
    <w:rsid w:val="00DE7389"/>
    <w:pPr>
      <w:spacing w:line="240" w:lineRule="exact"/>
    </w:pPr>
    <w:rPr>
      <w:rFonts w:ascii="Calibri" w:eastAsia="Times New Roman" w:hAnsi="Calibri" w:cs="Calibri"/>
      <w:sz w:val="20"/>
      <w:szCs w:val="20"/>
      <w:lang w:eastAsia="zh-CN"/>
    </w:rPr>
  </w:style>
  <w:style w:type="paragraph" w:customStyle="1" w:styleId="xl53">
    <w:name w:val="xl53"/>
    <w:basedOn w:val="a2"/>
    <w:rsid w:val="00DE73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DE7389"/>
    <w:pPr>
      <w:spacing w:after="0" w:line="240" w:lineRule="auto"/>
    </w:pPr>
    <w:rPr>
      <w:rFonts w:ascii="Times New Roman" w:eastAsia="Times New Roman" w:hAnsi="Times New Roman" w:cs="Times New Roman"/>
      <w:sz w:val="20"/>
      <w:szCs w:val="20"/>
      <w:lang w:val="en-US" w:eastAsia="ru-RU"/>
    </w:rPr>
  </w:style>
  <w:style w:type="paragraph" w:customStyle="1" w:styleId="211">
    <w:name w:val="Маркированный список 21"/>
    <w:basedOn w:val="a2"/>
    <w:rsid w:val="00DE7389"/>
    <w:pPr>
      <w:tabs>
        <w:tab w:val="num" w:pos="570"/>
      </w:tabs>
      <w:spacing w:after="0" w:line="240" w:lineRule="auto"/>
    </w:pPr>
    <w:rPr>
      <w:rFonts w:ascii="Times New Roman" w:eastAsia="Times New Roman" w:hAnsi="Times New Roman" w:cs="Times New Roman"/>
      <w:sz w:val="24"/>
      <w:szCs w:val="20"/>
      <w:lang w:eastAsia="ar-SA"/>
    </w:rPr>
  </w:style>
  <w:style w:type="table" w:styleId="16">
    <w:name w:val="Table Grid 1"/>
    <w:basedOn w:val="a4"/>
    <w:rsid w:val="00DE7389"/>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20">
    <w:name w:val="Заголовок 1 Знак2 Знак Знак"/>
    <w:aliases w:val="Заголовок 1 Знак1 Знак Знак Знак,Заголовок 1 Знак Знак Знак Знак Знак"/>
    <w:rsid w:val="00DE7389"/>
    <w:rPr>
      <w:b/>
      <w:sz w:val="24"/>
      <w:lang w:val="ru-RU" w:eastAsia="ru-RU"/>
    </w:rPr>
  </w:style>
  <w:style w:type="paragraph" w:customStyle="1" w:styleId="212">
    <w:name w:val="Основной текст с отступом 21"/>
    <w:basedOn w:val="a2"/>
    <w:rsid w:val="00DE738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StyleTableMyriadPro">
    <w:name w:val="Style Table + Myriad Pro"/>
    <w:basedOn w:val="a2"/>
    <w:autoRedefine/>
    <w:rsid w:val="00DE7389"/>
    <w:pPr>
      <w:tabs>
        <w:tab w:val="left" w:pos="227"/>
      </w:tabs>
      <w:spacing w:after="0" w:line="360" w:lineRule="auto"/>
    </w:pPr>
    <w:rPr>
      <w:rFonts w:ascii="Times New Roman" w:eastAsia="Times New Roman" w:hAnsi="Times New Roman" w:cs="Times New Roman"/>
      <w:sz w:val="18"/>
      <w:szCs w:val="18"/>
    </w:rPr>
  </w:style>
  <w:style w:type="paragraph" w:styleId="affff7">
    <w:name w:val="List Paragraph"/>
    <w:basedOn w:val="a2"/>
    <w:uiPriority w:val="34"/>
    <w:qFormat/>
    <w:rsid w:val="00E13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61090">
      <w:bodyDiv w:val="1"/>
      <w:marLeft w:val="0"/>
      <w:marRight w:val="0"/>
      <w:marTop w:val="0"/>
      <w:marBottom w:val="0"/>
      <w:divBdr>
        <w:top w:val="none" w:sz="0" w:space="0" w:color="auto"/>
        <w:left w:val="none" w:sz="0" w:space="0" w:color="auto"/>
        <w:bottom w:val="none" w:sz="0" w:space="0" w:color="auto"/>
        <w:right w:val="none" w:sz="0" w:space="0" w:color="auto"/>
      </w:divBdr>
    </w:div>
    <w:div w:id="18803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priobie@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CEC8C97-B6E9-4BEB-BBA7-F8F6A203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9476</Words>
  <Characters>54018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Администратор</cp:lastModifiedBy>
  <cp:revision>4</cp:revision>
  <cp:lastPrinted>2019-02-08T10:41:00Z</cp:lastPrinted>
  <dcterms:created xsi:type="dcterms:W3CDTF">2019-02-08T10:42:00Z</dcterms:created>
  <dcterms:modified xsi:type="dcterms:W3CDTF">2019-02-08T11:27:00Z</dcterms:modified>
</cp:coreProperties>
</file>