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844" w14:textId="77777777" w:rsidR="0021763A" w:rsidRPr="002F0E25" w:rsidRDefault="00603C49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 xml:space="preserve"> о деятельности Общественного совета, </w:t>
      </w:r>
    </w:p>
    <w:p w14:paraId="51A760F0" w14:textId="1DEBA920"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созданного при главе г</w:t>
      </w:r>
      <w:r w:rsidR="007D2CE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Приобье за </w:t>
      </w:r>
      <w:r w:rsidR="00DB0EE4">
        <w:rPr>
          <w:rFonts w:ascii="Times New Roman" w:hAnsi="Times New Roman" w:cs="Times New Roman"/>
          <w:b/>
          <w:sz w:val="24"/>
          <w:szCs w:val="24"/>
        </w:rPr>
        <w:t>1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DB0EE4">
        <w:rPr>
          <w:rFonts w:ascii="Times New Roman" w:hAnsi="Times New Roman" w:cs="Times New Roman"/>
          <w:b/>
          <w:sz w:val="24"/>
          <w:szCs w:val="24"/>
        </w:rPr>
        <w:t>9</w:t>
      </w:r>
      <w:r w:rsidRPr="002F0E25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3EC5C9" w14:textId="77777777" w:rsidR="0021763A" w:rsidRPr="002F0E25" w:rsidRDefault="0021763A" w:rsidP="00DB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Приобье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Приобье</w:t>
      </w:r>
      <w:r w:rsidR="005E5534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 xml:space="preserve">(Постановление 604 от 22.11.2017г), состав утвержден  Постановлением № 625 от 25.12.2017г. </w:t>
      </w:r>
    </w:p>
    <w:p w14:paraId="0C366765" w14:textId="56026DAB" w:rsidR="0021763A" w:rsidRPr="002F0E25" w:rsidRDefault="0021763A" w:rsidP="0025021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</w:t>
      </w:r>
      <w:r w:rsidR="0025021F">
        <w:rPr>
          <w:rFonts w:ascii="Times New Roman" w:hAnsi="Times New Roman" w:cs="Times New Roman"/>
          <w:sz w:val="24"/>
          <w:szCs w:val="24"/>
        </w:rPr>
        <w:t xml:space="preserve"> первом </w:t>
      </w:r>
      <w:r w:rsidRPr="002F0E25">
        <w:rPr>
          <w:rFonts w:ascii="Times New Roman" w:hAnsi="Times New Roman" w:cs="Times New Roman"/>
          <w:sz w:val="24"/>
          <w:szCs w:val="24"/>
        </w:rPr>
        <w:t>к</w:t>
      </w:r>
      <w:r w:rsidR="007D2CED">
        <w:rPr>
          <w:rFonts w:ascii="Times New Roman" w:hAnsi="Times New Roman" w:cs="Times New Roman"/>
          <w:sz w:val="24"/>
          <w:szCs w:val="24"/>
        </w:rPr>
        <w:t>вартале 201</w:t>
      </w:r>
      <w:r w:rsidR="00DB0EE4">
        <w:rPr>
          <w:rFonts w:ascii="Times New Roman" w:hAnsi="Times New Roman" w:cs="Times New Roman"/>
          <w:sz w:val="24"/>
          <w:szCs w:val="24"/>
        </w:rPr>
        <w:t>9</w:t>
      </w:r>
      <w:r w:rsidR="007D2CED">
        <w:rPr>
          <w:rFonts w:ascii="Times New Roman" w:hAnsi="Times New Roman" w:cs="Times New Roman"/>
          <w:sz w:val="24"/>
          <w:szCs w:val="24"/>
        </w:rPr>
        <w:t xml:space="preserve"> года состоялось два</w:t>
      </w:r>
      <w:r w:rsidRPr="002F0E25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совета:</w:t>
      </w:r>
    </w:p>
    <w:p w14:paraId="1E294A16" w14:textId="44D3F8F5" w:rsidR="0021763A" w:rsidRDefault="007D2CED" w:rsidP="00C61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0EE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.201</w:t>
      </w:r>
      <w:r w:rsidR="00DB0EE4">
        <w:rPr>
          <w:rFonts w:ascii="Times New Roman" w:hAnsi="Times New Roman" w:cs="Times New Roman"/>
          <w:b/>
          <w:sz w:val="24"/>
          <w:szCs w:val="24"/>
        </w:rPr>
        <w:t>9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EE4">
        <w:rPr>
          <w:rFonts w:ascii="Times New Roman" w:hAnsi="Times New Roman" w:cs="Times New Roman"/>
          <w:sz w:val="24"/>
          <w:szCs w:val="24"/>
        </w:rPr>
        <w:t>1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вопрос: </w:t>
      </w:r>
    </w:p>
    <w:p w14:paraId="310BF0E8" w14:textId="7D7D65F8" w:rsidR="007D2CED" w:rsidRDefault="00DB0EE4" w:rsidP="00C61BE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распоряжения Правительства Ханты-Мансийского автономного округа – Югры «О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2019 год»</w:t>
      </w:r>
      <w:r w:rsidR="007D2CED" w:rsidRPr="007D2CED">
        <w:rPr>
          <w:rFonts w:ascii="Times New Roman" w:hAnsi="Times New Roman" w:cs="Times New Roman"/>
          <w:sz w:val="24"/>
          <w:szCs w:val="24"/>
        </w:rPr>
        <w:t>.</w:t>
      </w:r>
    </w:p>
    <w:p w14:paraId="2F13CEE9" w14:textId="77777777" w:rsidR="00DB0EE4" w:rsidRPr="00DB0EE4" w:rsidRDefault="00DB0EE4" w:rsidP="00C6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7D1E5B" w14:textId="6A4C52B9" w:rsidR="00DB0EE4" w:rsidRPr="00DB0EE4" w:rsidRDefault="00DB0EE4" w:rsidP="00C61B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14.03</w:t>
      </w:r>
      <w:r w:rsidRPr="002F0E2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C61BE2">
        <w:rPr>
          <w:rFonts w:ascii="Times New Roman" w:hAnsi="Times New Roman" w:cs="Times New Roman"/>
          <w:sz w:val="24"/>
          <w:szCs w:val="24"/>
        </w:rPr>
        <w:t>о 3</w:t>
      </w:r>
      <w:r w:rsidRPr="002F0E2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61BE2">
        <w:rPr>
          <w:rFonts w:ascii="Times New Roman" w:hAnsi="Times New Roman" w:cs="Times New Roman"/>
          <w:sz w:val="24"/>
          <w:szCs w:val="24"/>
        </w:rPr>
        <w:t>а</w:t>
      </w:r>
      <w:r w:rsidRPr="002F0E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847FC0" w14:textId="77777777" w:rsidR="00DB0EE4" w:rsidRDefault="00DB0EE4" w:rsidP="00C61BE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EE4">
        <w:rPr>
          <w:rFonts w:ascii="Times New Roman" w:hAnsi="Times New Roman" w:cs="Times New Roman"/>
          <w:sz w:val="24"/>
          <w:szCs w:val="24"/>
        </w:rPr>
        <w:t>Изменение законодательства, регулирующего ответственность за незаконное вознаграждение от имени юридического лица</w:t>
      </w:r>
      <w:r w:rsidR="007D2CED" w:rsidRPr="00DB0EE4">
        <w:rPr>
          <w:rFonts w:ascii="Times New Roman" w:hAnsi="Times New Roman" w:cs="Times New Roman"/>
          <w:sz w:val="24"/>
          <w:szCs w:val="24"/>
        </w:rPr>
        <w:t>.</w:t>
      </w:r>
    </w:p>
    <w:p w14:paraId="6ACF6191" w14:textId="28D40264" w:rsidR="007D2CED" w:rsidRDefault="00DB0EE4" w:rsidP="00C61BE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состав Общественного совета при главе городского поселения Приобье</w:t>
      </w:r>
      <w:r w:rsidR="007D2CED" w:rsidRPr="00DB0EE4">
        <w:rPr>
          <w:rFonts w:ascii="Times New Roman" w:hAnsi="Times New Roman" w:cs="Times New Roman"/>
          <w:sz w:val="24"/>
          <w:szCs w:val="24"/>
        </w:rPr>
        <w:t>.</w:t>
      </w:r>
    </w:p>
    <w:p w14:paraId="23E8606F" w14:textId="451B50B9" w:rsidR="00C61BE2" w:rsidRPr="00C61BE2" w:rsidRDefault="00DB0EE4" w:rsidP="00C61BE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ООО «ЭГК» о выполнении обязательств по договору управления в отношении многоквартирных домов</w:t>
      </w:r>
      <w:r w:rsidR="00C61BE2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документов, подтверждающих факт плановых обследований многоквартирных домов. Разъяснение по формированию стоимости за предоставление услуг по управлению многоквартирными домами, содержанию и ремонту общего имущества</w:t>
      </w:r>
    </w:p>
    <w:p w14:paraId="6BB93AA1" w14:textId="77777777" w:rsidR="007D2CED" w:rsidRPr="007D2CED" w:rsidRDefault="007D2CED" w:rsidP="007D2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B1DA3" w14:textId="0C273BA5" w:rsidR="0021763A" w:rsidRDefault="002F0E25" w:rsidP="00C61BE2">
      <w:pPr>
        <w:pStyle w:val="1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b/>
          <w:sz w:val="24"/>
          <w:szCs w:val="24"/>
        </w:rPr>
        <w:t xml:space="preserve">  </w:t>
      </w:r>
      <w:r w:rsidR="00C61BE2">
        <w:rPr>
          <w:rFonts w:ascii="Times New Roman" w:hAnsi="Times New Roman"/>
          <w:b/>
          <w:sz w:val="24"/>
          <w:szCs w:val="24"/>
        </w:rPr>
        <w:t>23</w:t>
      </w:r>
      <w:r w:rsidR="007D2CED">
        <w:rPr>
          <w:rFonts w:ascii="Times New Roman" w:hAnsi="Times New Roman"/>
          <w:b/>
          <w:sz w:val="24"/>
          <w:szCs w:val="24"/>
        </w:rPr>
        <w:t>.0</w:t>
      </w:r>
      <w:r w:rsidR="00C61BE2">
        <w:rPr>
          <w:rFonts w:ascii="Times New Roman" w:hAnsi="Times New Roman"/>
          <w:b/>
          <w:sz w:val="24"/>
          <w:szCs w:val="24"/>
        </w:rPr>
        <w:t>4</w:t>
      </w:r>
      <w:r w:rsidR="0021763A" w:rsidRPr="002F0E25">
        <w:rPr>
          <w:rFonts w:ascii="Times New Roman" w:hAnsi="Times New Roman"/>
          <w:b/>
          <w:sz w:val="24"/>
          <w:szCs w:val="24"/>
        </w:rPr>
        <w:t>.201</w:t>
      </w:r>
      <w:r w:rsidR="00C61BE2">
        <w:rPr>
          <w:rFonts w:ascii="Times New Roman" w:hAnsi="Times New Roman"/>
          <w:b/>
          <w:sz w:val="24"/>
          <w:szCs w:val="24"/>
        </w:rPr>
        <w:t>9</w:t>
      </w:r>
      <w:r w:rsidR="0021763A" w:rsidRPr="002F0E25">
        <w:rPr>
          <w:rFonts w:ascii="Times New Roman" w:hAnsi="Times New Roman"/>
          <w:b/>
          <w:sz w:val="24"/>
          <w:szCs w:val="24"/>
        </w:rPr>
        <w:t xml:space="preserve">г. </w:t>
      </w:r>
      <w:r w:rsidR="007D2CED">
        <w:rPr>
          <w:rFonts w:ascii="Times New Roman" w:hAnsi="Times New Roman"/>
          <w:sz w:val="24"/>
          <w:szCs w:val="24"/>
        </w:rPr>
        <w:t xml:space="preserve">Рассмотрено </w:t>
      </w:r>
      <w:r w:rsidR="00C61BE2">
        <w:rPr>
          <w:rFonts w:ascii="Times New Roman" w:hAnsi="Times New Roman"/>
          <w:sz w:val="24"/>
          <w:szCs w:val="24"/>
        </w:rPr>
        <w:t>3</w:t>
      </w:r>
      <w:r w:rsidR="0021763A" w:rsidRPr="002F0E25">
        <w:rPr>
          <w:rFonts w:ascii="Times New Roman" w:hAnsi="Times New Roman"/>
          <w:sz w:val="24"/>
          <w:szCs w:val="24"/>
        </w:rPr>
        <w:t xml:space="preserve"> вопроса: </w:t>
      </w:r>
    </w:p>
    <w:p w14:paraId="117CC677" w14:textId="77777777" w:rsidR="007D2CED" w:rsidRDefault="007D2CED" w:rsidP="007D2CE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AD68B4F" w14:textId="2539EBA3" w:rsidR="007D2CED" w:rsidRPr="007D2CED" w:rsidRDefault="007D2CED" w:rsidP="00C61BE2">
      <w:pPr>
        <w:pStyle w:val="1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2CED">
        <w:rPr>
          <w:rFonts w:ascii="Times New Roman" w:hAnsi="Times New Roman"/>
          <w:sz w:val="24"/>
          <w:szCs w:val="24"/>
        </w:rPr>
        <w:t>1.</w:t>
      </w:r>
      <w:r w:rsidRPr="007D2CED">
        <w:rPr>
          <w:rFonts w:ascii="Times New Roman" w:hAnsi="Times New Roman"/>
          <w:sz w:val="24"/>
          <w:szCs w:val="24"/>
        </w:rPr>
        <w:tab/>
      </w:r>
      <w:r w:rsidR="00C61BE2">
        <w:rPr>
          <w:rFonts w:ascii="Times New Roman" w:hAnsi="Times New Roman"/>
          <w:sz w:val="24"/>
          <w:szCs w:val="24"/>
        </w:rPr>
        <w:t xml:space="preserve">О проводимой работе по содержанию дорог в соответствии с Муниципальным контрактом на выполнение работ по содержанию автомобильных дорог общего пользования местного значения, внутриквартальных автомобильных дорог, тротуаров в </w:t>
      </w:r>
      <w:proofErr w:type="spellStart"/>
      <w:r w:rsidR="00C61BE2">
        <w:rPr>
          <w:rFonts w:ascii="Times New Roman" w:hAnsi="Times New Roman"/>
          <w:sz w:val="24"/>
          <w:szCs w:val="24"/>
        </w:rPr>
        <w:t>гп</w:t>
      </w:r>
      <w:proofErr w:type="spellEnd"/>
      <w:r w:rsidR="00C61BE2">
        <w:rPr>
          <w:rFonts w:ascii="Times New Roman" w:hAnsi="Times New Roman"/>
          <w:sz w:val="24"/>
          <w:szCs w:val="24"/>
        </w:rPr>
        <w:t>. Приобье от 01.03.2019г. с момента заключения контракта</w:t>
      </w:r>
      <w:r w:rsidRPr="007D2CED">
        <w:rPr>
          <w:rFonts w:ascii="Times New Roman" w:hAnsi="Times New Roman"/>
          <w:sz w:val="24"/>
          <w:szCs w:val="24"/>
        </w:rPr>
        <w:t>.</w:t>
      </w:r>
    </w:p>
    <w:p w14:paraId="13AB4BDD" w14:textId="14C8F5A1" w:rsidR="007D2CED" w:rsidRDefault="007D2CED" w:rsidP="00C61BE2">
      <w:pPr>
        <w:pStyle w:val="1"/>
        <w:tabs>
          <w:tab w:val="left" w:pos="284"/>
          <w:tab w:val="left" w:pos="567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2CED">
        <w:rPr>
          <w:rFonts w:ascii="Times New Roman" w:hAnsi="Times New Roman"/>
          <w:sz w:val="24"/>
          <w:szCs w:val="24"/>
        </w:rPr>
        <w:t>2.</w:t>
      </w:r>
      <w:r w:rsidRPr="007D2CED">
        <w:rPr>
          <w:rFonts w:ascii="Times New Roman" w:hAnsi="Times New Roman"/>
          <w:sz w:val="24"/>
          <w:szCs w:val="24"/>
        </w:rPr>
        <w:tab/>
      </w:r>
      <w:r w:rsidR="00C61BE2">
        <w:rPr>
          <w:rFonts w:ascii="Times New Roman" w:hAnsi="Times New Roman"/>
          <w:sz w:val="24"/>
          <w:szCs w:val="24"/>
        </w:rPr>
        <w:t xml:space="preserve">Публичные обсуждения наркоситуации в Ханты-Мансийском автономном округе – Югре, выработка мер, направленных на улучшение обстановки, связанное с наркоситуацией в </w:t>
      </w:r>
      <w:proofErr w:type="spellStart"/>
      <w:r w:rsidR="00C61BE2">
        <w:rPr>
          <w:rFonts w:ascii="Times New Roman" w:hAnsi="Times New Roman"/>
          <w:sz w:val="24"/>
          <w:szCs w:val="24"/>
        </w:rPr>
        <w:t>гп.Приобье</w:t>
      </w:r>
      <w:proofErr w:type="spellEnd"/>
      <w:r w:rsidRPr="007D2CED">
        <w:rPr>
          <w:rFonts w:ascii="Times New Roman" w:hAnsi="Times New Roman"/>
          <w:sz w:val="24"/>
          <w:szCs w:val="24"/>
        </w:rPr>
        <w:t>.</w:t>
      </w:r>
    </w:p>
    <w:p w14:paraId="7C83CCB8" w14:textId="7CF3D803" w:rsidR="00C61BE2" w:rsidRPr="002F0E25" w:rsidRDefault="00C61BE2" w:rsidP="00C61BE2">
      <w:pPr>
        <w:pStyle w:val="1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83F2F">
        <w:rPr>
          <w:rFonts w:ascii="Times New Roman" w:hAnsi="Times New Roman"/>
          <w:sz w:val="24"/>
          <w:szCs w:val="24"/>
        </w:rPr>
        <w:t xml:space="preserve">Разъяснения по видам платежей и тарифам в квитанции на оплату </w:t>
      </w:r>
      <w:r w:rsidR="0025021F">
        <w:rPr>
          <w:rFonts w:ascii="Times New Roman" w:hAnsi="Times New Roman"/>
          <w:sz w:val="24"/>
          <w:szCs w:val="24"/>
        </w:rPr>
        <w:t>услуг</w:t>
      </w:r>
      <w:r w:rsidR="00F83F2F">
        <w:rPr>
          <w:rFonts w:ascii="Times New Roman" w:hAnsi="Times New Roman"/>
          <w:sz w:val="24"/>
          <w:szCs w:val="24"/>
        </w:rPr>
        <w:t xml:space="preserve"> ЖКХ, оказываемых МП «ЭГК».</w:t>
      </w:r>
    </w:p>
    <w:p w14:paraId="2D8A21FF" w14:textId="678EECF8" w:rsidR="0021763A" w:rsidRDefault="00246DBB" w:rsidP="002502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деятельности Общественного Совета на 201</w:t>
      </w:r>
      <w:r w:rsidR="00F83F2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2746FC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BCFD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отчетных собраниях по итогам работы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0F60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BF1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6CA0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0D5D0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778F03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64912" w14:textId="74A7D0B1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Побед</w:t>
      </w:r>
      <w:r w:rsidR="00F83F2F">
        <w:rPr>
          <w:rFonts w:ascii="Times New Roman" w:hAnsi="Times New Roman" w:cs="Times New Roman"/>
          <w:sz w:val="24"/>
          <w:szCs w:val="24"/>
        </w:rPr>
        <w:t>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14:paraId="461E0F5B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подготовке к проведению мероприятий, посвященных Дню поселка Приобье </w:t>
      </w:r>
      <w:r w:rsidR="00E21A28">
        <w:rPr>
          <w:rFonts w:ascii="Times New Roman" w:hAnsi="Times New Roman" w:cs="Times New Roman"/>
          <w:sz w:val="24"/>
          <w:szCs w:val="24"/>
        </w:rPr>
        <w:t>;</w:t>
      </w:r>
    </w:p>
    <w:p w14:paraId="0A3FEB68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6A3F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14:paraId="383DE50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 xml:space="preserve">ставление информации для обновления тематической рубрики «Общественный совет» на официальном вэб-сайте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CEE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395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6468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9D4C71" w14:textId="77777777" w:rsid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деятельности Народной дружины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AD834" w14:textId="64FE196C" w:rsidR="00224F60" w:rsidRPr="00246DBB" w:rsidRDefault="00224F60" w:rsidP="00224F60">
      <w:pPr>
        <w:rPr>
          <w:rFonts w:ascii="Times New Roman" w:hAnsi="Times New Roman" w:cs="Times New Roman"/>
          <w:sz w:val="24"/>
          <w:szCs w:val="24"/>
        </w:rPr>
      </w:pPr>
    </w:p>
    <w:sectPr w:rsidR="00224F60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08A"/>
    <w:multiLevelType w:val="hybridMultilevel"/>
    <w:tmpl w:val="86BA0BB0"/>
    <w:lvl w:ilvl="0" w:tplc="5366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13D21"/>
    <w:multiLevelType w:val="hybridMultilevel"/>
    <w:tmpl w:val="BFB2B5C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D54"/>
    <w:multiLevelType w:val="hybridMultilevel"/>
    <w:tmpl w:val="15409B46"/>
    <w:lvl w:ilvl="0" w:tplc="45EA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4298"/>
    <w:multiLevelType w:val="hybridMultilevel"/>
    <w:tmpl w:val="54B8A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2196">
    <w:abstractNumId w:val="4"/>
  </w:num>
  <w:num w:numId="2" w16cid:durableId="1724938401">
    <w:abstractNumId w:val="2"/>
  </w:num>
  <w:num w:numId="3" w16cid:durableId="184908619">
    <w:abstractNumId w:val="1"/>
  </w:num>
  <w:num w:numId="4" w16cid:durableId="946233927">
    <w:abstractNumId w:val="3"/>
  </w:num>
  <w:num w:numId="5" w16cid:durableId="2142113754">
    <w:abstractNumId w:val="6"/>
  </w:num>
  <w:num w:numId="6" w16cid:durableId="1082289766">
    <w:abstractNumId w:val="0"/>
  </w:num>
  <w:num w:numId="7" w16cid:durableId="1135414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F8"/>
    <w:rsid w:val="0021763A"/>
    <w:rsid w:val="00224F60"/>
    <w:rsid w:val="00246DBB"/>
    <w:rsid w:val="0025021F"/>
    <w:rsid w:val="002F0E25"/>
    <w:rsid w:val="005E5534"/>
    <w:rsid w:val="00603C49"/>
    <w:rsid w:val="007D2CED"/>
    <w:rsid w:val="00A53B04"/>
    <w:rsid w:val="00BF7CF8"/>
    <w:rsid w:val="00C61BE2"/>
    <w:rsid w:val="00DB0EE4"/>
    <w:rsid w:val="00E21A28"/>
    <w:rsid w:val="00E53F02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8FCD"/>
  <w15:docId w15:val="{32625CE3-EE5C-4F80-BAB9-5E15C7E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Красикова, Анастасия Александровна</cp:lastModifiedBy>
  <cp:revision>7</cp:revision>
  <dcterms:created xsi:type="dcterms:W3CDTF">2018-06-19T05:05:00Z</dcterms:created>
  <dcterms:modified xsi:type="dcterms:W3CDTF">2022-10-28T06:40:00Z</dcterms:modified>
</cp:coreProperties>
</file>