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7E42CDCD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E62D01">
        <w:rPr>
          <w:rFonts w:ascii="Times New Roman" w:hAnsi="Times New Roman" w:cs="Times New Roman"/>
          <w:b/>
          <w:sz w:val="24"/>
          <w:szCs w:val="24"/>
        </w:rPr>
        <w:t>2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0F7A">
        <w:rPr>
          <w:rFonts w:ascii="Times New Roman" w:hAnsi="Times New Roman" w:cs="Times New Roman"/>
          <w:b/>
          <w:sz w:val="24"/>
          <w:szCs w:val="24"/>
        </w:rPr>
        <w:t>21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62695828" w:rsidR="0021763A" w:rsidRPr="002F0E25" w:rsidRDefault="0021763A" w:rsidP="00E62D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7D2CED">
        <w:rPr>
          <w:rFonts w:ascii="Times New Roman" w:hAnsi="Times New Roman" w:cs="Times New Roman"/>
          <w:sz w:val="24"/>
          <w:szCs w:val="24"/>
        </w:rPr>
        <w:t>о</w:t>
      </w:r>
      <w:r w:rsidRPr="002F0E25">
        <w:rPr>
          <w:rFonts w:ascii="Times New Roman" w:hAnsi="Times New Roman" w:cs="Times New Roman"/>
          <w:sz w:val="24"/>
          <w:szCs w:val="24"/>
        </w:rPr>
        <w:t xml:space="preserve"> </w:t>
      </w:r>
      <w:r w:rsidR="007D2CED">
        <w:rPr>
          <w:rFonts w:ascii="Times New Roman" w:hAnsi="Times New Roman" w:cs="Times New Roman"/>
          <w:sz w:val="24"/>
          <w:szCs w:val="24"/>
        </w:rPr>
        <w:t>втором</w:t>
      </w:r>
      <w:r w:rsidRPr="002F0E25">
        <w:rPr>
          <w:rFonts w:ascii="Times New Roman" w:hAnsi="Times New Roman" w:cs="Times New Roman"/>
          <w:sz w:val="24"/>
          <w:szCs w:val="24"/>
        </w:rPr>
        <w:t xml:space="preserve"> к</w:t>
      </w:r>
      <w:r w:rsidR="007D2CED">
        <w:rPr>
          <w:rFonts w:ascii="Times New Roman" w:hAnsi="Times New Roman" w:cs="Times New Roman"/>
          <w:sz w:val="24"/>
          <w:szCs w:val="24"/>
        </w:rPr>
        <w:t>вартале 20</w:t>
      </w:r>
      <w:r w:rsidR="00520F7A">
        <w:rPr>
          <w:rFonts w:ascii="Times New Roman" w:hAnsi="Times New Roman" w:cs="Times New Roman"/>
          <w:sz w:val="24"/>
          <w:szCs w:val="24"/>
        </w:rPr>
        <w:t>21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1E294A16" w14:textId="10776ADA" w:rsidR="0021763A" w:rsidRDefault="007D2CED" w:rsidP="00C61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0F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0F7A">
        <w:rPr>
          <w:rFonts w:ascii="Times New Roman" w:hAnsi="Times New Roman" w:cs="Times New Roman"/>
          <w:b/>
          <w:sz w:val="24"/>
          <w:szCs w:val="24"/>
        </w:rPr>
        <w:t>10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</w:t>
      </w:r>
      <w:r w:rsidR="00520F7A">
        <w:rPr>
          <w:rFonts w:ascii="Times New Roman" w:hAnsi="Times New Roman" w:cs="Times New Roman"/>
          <w:b/>
          <w:sz w:val="24"/>
          <w:szCs w:val="24"/>
        </w:rPr>
        <w:t>21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E4">
        <w:rPr>
          <w:rFonts w:ascii="Times New Roman" w:hAnsi="Times New Roman" w:cs="Times New Roman"/>
          <w:sz w:val="24"/>
          <w:szCs w:val="24"/>
        </w:rPr>
        <w:t>1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14:paraId="1AB9D500" w14:textId="77777777" w:rsidR="00520F7A" w:rsidRPr="00520F7A" w:rsidRDefault="00520F7A" w:rsidP="00520F7A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F7A">
        <w:rPr>
          <w:rFonts w:ascii="Times New Roman" w:hAnsi="Times New Roman"/>
          <w:sz w:val="24"/>
          <w:szCs w:val="24"/>
        </w:rPr>
        <w:t xml:space="preserve">Установлении предельных (максимальных) индексов изменения размера платы граждан за коммунальные услуги в размере 5,4% с 1 июля 2022 года по шести поселениям Октябрьского района, в том числе, и по </w:t>
      </w:r>
      <w:proofErr w:type="spellStart"/>
      <w:r w:rsidRPr="00520F7A">
        <w:rPr>
          <w:rFonts w:ascii="Times New Roman" w:hAnsi="Times New Roman"/>
          <w:sz w:val="24"/>
          <w:szCs w:val="24"/>
        </w:rPr>
        <w:t>г.п.Приобье</w:t>
      </w:r>
      <w:proofErr w:type="spellEnd"/>
      <w:r w:rsidRPr="00520F7A">
        <w:rPr>
          <w:rFonts w:ascii="Times New Roman" w:hAnsi="Times New Roman"/>
          <w:sz w:val="24"/>
          <w:szCs w:val="24"/>
        </w:rPr>
        <w:t xml:space="preserve"> (услуга подвоз воды)</w:t>
      </w:r>
    </w:p>
    <w:p w14:paraId="2F13CEE9" w14:textId="77777777" w:rsidR="00DB0EE4" w:rsidRPr="00DB0EE4" w:rsidRDefault="00DB0EE4" w:rsidP="00C6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D1E5B" w14:textId="60A1CD50" w:rsidR="00DB0EE4" w:rsidRPr="00DB0EE4" w:rsidRDefault="00520F7A" w:rsidP="00C61B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B0E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B0EE4" w:rsidRPr="002F0E2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B0EE4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DB0EE4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B0EE4" w:rsidRPr="002F0E25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14:paraId="14D44CBD" w14:textId="755F1F5F" w:rsidR="00E62D01" w:rsidRPr="00520F7A" w:rsidRDefault="00520F7A" w:rsidP="00520F7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F7A">
        <w:rPr>
          <w:rFonts w:ascii="Times New Roman" w:hAnsi="Times New Roman"/>
          <w:sz w:val="24"/>
          <w:szCs w:val="24"/>
        </w:rPr>
        <w:t>Ответственность за нарушение порядка рассмотрения обращений граждан по вопросам жилищно-коммунального хозяйства</w:t>
      </w:r>
    </w:p>
    <w:p w14:paraId="46ACFC7D" w14:textId="77777777" w:rsidR="00520F7A" w:rsidRPr="00520F7A" w:rsidRDefault="00520F7A" w:rsidP="00520F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667D8" w14:textId="77777777" w:rsidR="00E62D01" w:rsidRPr="00E62D01" w:rsidRDefault="00E62D01" w:rsidP="00E62D01">
      <w:pPr>
        <w:pStyle w:val="1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8A21FF" w14:textId="154732A1" w:rsidR="0021763A" w:rsidRDefault="00246DBB" w:rsidP="00E62D01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 Общественного Совета на 201</w:t>
      </w:r>
      <w:r w:rsidR="00F83F2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6F806121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Дню поселка Приобье</w:t>
      </w:r>
      <w:r w:rsidR="00E21A28">
        <w:rPr>
          <w:rFonts w:ascii="Times New Roman" w:hAnsi="Times New Roman" w:cs="Times New Roman"/>
          <w:sz w:val="24"/>
          <w:szCs w:val="24"/>
        </w:rPr>
        <w:t>;</w:t>
      </w:r>
    </w:p>
    <w:p w14:paraId="0A3FEB68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официальном вэб-сайте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03455060" w:rsid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5C4"/>
    <w:multiLevelType w:val="hybridMultilevel"/>
    <w:tmpl w:val="0EEA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4F58"/>
    <w:multiLevelType w:val="hybridMultilevel"/>
    <w:tmpl w:val="5C92A734"/>
    <w:lvl w:ilvl="0" w:tplc="0C849C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92A200F"/>
    <w:multiLevelType w:val="hybridMultilevel"/>
    <w:tmpl w:val="3CD8B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7"/>
  </w:num>
  <w:num w:numId="2" w16cid:durableId="1724938401">
    <w:abstractNumId w:val="4"/>
  </w:num>
  <w:num w:numId="3" w16cid:durableId="184908619">
    <w:abstractNumId w:val="1"/>
  </w:num>
  <w:num w:numId="4" w16cid:durableId="946233927">
    <w:abstractNumId w:val="6"/>
  </w:num>
  <w:num w:numId="5" w16cid:durableId="2142113754">
    <w:abstractNumId w:val="9"/>
  </w:num>
  <w:num w:numId="6" w16cid:durableId="1082289766">
    <w:abstractNumId w:val="0"/>
  </w:num>
  <w:num w:numId="7" w16cid:durableId="1135414174">
    <w:abstractNumId w:val="8"/>
  </w:num>
  <w:num w:numId="8" w16cid:durableId="1819226963">
    <w:abstractNumId w:val="2"/>
  </w:num>
  <w:num w:numId="9" w16cid:durableId="1098525286">
    <w:abstractNumId w:val="5"/>
  </w:num>
  <w:num w:numId="10" w16cid:durableId="153742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F0E25"/>
    <w:rsid w:val="00520F7A"/>
    <w:rsid w:val="005E5534"/>
    <w:rsid w:val="00603C49"/>
    <w:rsid w:val="007D2CED"/>
    <w:rsid w:val="008129C8"/>
    <w:rsid w:val="00A53B04"/>
    <w:rsid w:val="00BF7CF8"/>
    <w:rsid w:val="00C61BE2"/>
    <w:rsid w:val="00DB0EE4"/>
    <w:rsid w:val="00E21A28"/>
    <w:rsid w:val="00E53F02"/>
    <w:rsid w:val="00E62D01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8</cp:revision>
  <dcterms:created xsi:type="dcterms:W3CDTF">2018-06-19T05:05:00Z</dcterms:created>
  <dcterms:modified xsi:type="dcterms:W3CDTF">2022-10-28T07:20:00Z</dcterms:modified>
</cp:coreProperties>
</file>